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8C" w:rsidRDefault="001873D0" w:rsidP="001873D0">
      <w:pPr>
        <w:ind w:right="1211"/>
        <w:jc w:val="center"/>
        <w:rPr>
          <w:b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-1605280</wp:posOffset>
            </wp:positionH>
            <wp:positionV relativeFrom="paragraph">
              <wp:posOffset>-407670</wp:posOffset>
            </wp:positionV>
            <wp:extent cx="1371600" cy="1332865"/>
            <wp:effectExtent l="0" t="0" r="0" b="635"/>
            <wp:wrapNone/>
            <wp:docPr id="7" name="Image 7" descr="Armoirie-2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moirie-20%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71A" w:rsidRDefault="0078271A" w:rsidP="001873D0">
      <w:pPr>
        <w:ind w:right="1211"/>
        <w:jc w:val="center"/>
        <w:rPr>
          <w:b/>
          <w:u w:val="single"/>
        </w:rPr>
      </w:pPr>
    </w:p>
    <w:p w:rsidR="0078271A" w:rsidRDefault="0078271A" w:rsidP="001873D0">
      <w:pPr>
        <w:ind w:right="1211"/>
        <w:jc w:val="center"/>
        <w:rPr>
          <w:b/>
          <w:u w:val="single"/>
        </w:rPr>
      </w:pPr>
    </w:p>
    <w:p w:rsidR="001873D0" w:rsidRDefault="001873D0" w:rsidP="001873D0">
      <w:pPr>
        <w:ind w:right="1211"/>
        <w:jc w:val="center"/>
        <w:rPr>
          <w:b/>
          <w:u w:val="single"/>
        </w:rPr>
      </w:pPr>
    </w:p>
    <w:p w:rsidR="0078271A" w:rsidRPr="0011139F" w:rsidRDefault="0078271A" w:rsidP="001873D0">
      <w:pPr>
        <w:ind w:right="1211"/>
        <w:jc w:val="center"/>
        <w:rPr>
          <w:b/>
        </w:rPr>
      </w:pPr>
      <w:r w:rsidRPr="00775405">
        <w:rPr>
          <w:b/>
          <w:u w:val="single"/>
        </w:rPr>
        <w:t xml:space="preserve">NUMÉRO </w:t>
      </w:r>
      <w:r w:rsidR="001873D0">
        <w:rPr>
          <w:b/>
          <w:u w:val="single"/>
        </w:rPr>
        <w:t>1610-1144</w:t>
      </w:r>
    </w:p>
    <w:p w:rsidR="0078271A" w:rsidRDefault="0078271A" w:rsidP="001873D0">
      <w:pPr>
        <w:ind w:right="1211"/>
        <w:jc w:val="both"/>
        <w:rPr>
          <w:b/>
          <w:u w:val="single"/>
        </w:rPr>
      </w:pPr>
    </w:p>
    <w:p w:rsidR="0078271A" w:rsidRPr="001D6428" w:rsidRDefault="0078271A" w:rsidP="001873D0">
      <w:pPr>
        <w:ind w:left="709" w:right="1211"/>
        <w:jc w:val="both"/>
      </w:pPr>
      <w:r w:rsidRPr="001D6428">
        <w:t xml:space="preserve">Procès-verbal de la séance </w:t>
      </w:r>
      <w:r>
        <w:t>ordinaire</w:t>
      </w:r>
      <w:r w:rsidRPr="001D6428">
        <w:t xml:space="preserve"> du Conseil de la Municipalité de Saint-Joseph-des-Érables, tenue le </w:t>
      </w:r>
      <w:r w:rsidR="005D13F4">
        <w:t>3</w:t>
      </w:r>
      <w:r w:rsidR="00DD7B59">
        <w:t xml:space="preserve"> octobre</w:t>
      </w:r>
      <w:r w:rsidR="005D13F4">
        <w:t xml:space="preserve"> 2016</w:t>
      </w:r>
      <w:r w:rsidR="00054E6A">
        <w:t xml:space="preserve"> à 19h</w:t>
      </w:r>
      <w:r w:rsidR="001319C2">
        <w:t>30</w:t>
      </w:r>
      <w:r w:rsidR="00CB53A3">
        <w:t xml:space="preserve"> </w:t>
      </w:r>
      <w:r w:rsidRPr="001D6428">
        <w:t>au 370-A, rang des Érables à Saint-Joseph-des-Érables.</w:t>
      </w:r>
    </w:p>
    <w:p w:rsidR="0078271A" w:rsidRPr="006A4C6A" w:rsidRDefault="0078271A" w:rsidP="001873D0">
      <w:pPr>
        <w:ind w:left="709" w:right="1211"/>
        <w:jc w:val="both"/>
        <w:rPr>
          <w:sz w:val="22"/>
          <w:szCs w:val="22"/>
        </w:rPr>
      </w:pPr>
    </w:p>
    <w:p w:rsidR="009B7F95" w:rsidRPr="006E0E9E" w:rsidRDefault="009B7F95" w:rsidP="001873D0">
      <w:pPr>
        <w:ind w:left="709" w:right="1211"/>
        <w:jc w:val="both"/>
      </w:pPr>
      <w:r w:rsidRPr="00F463FF">
        <w:t>Étaient présents les conseillers suivants :</w:t>
      </w:r>
    </w:p>
    <w:p w:rsidR="009B7F95" w:rsidRDefault="009B7F95" w:rsidP="001873D0">
      <w:pPr>
        <w:tabs>
          <w:tab w:val="left" w:pos="993"/>
          <w:tab w:val="left" w:pos="3686"/>
          <w:tab w:val="left" w:pos="5954"/>
        </w:tabs>
        <w:ind w:left="709" w:right="1211"/>
        <w:jc w:val="both"/>
      </w:pPr>
      <w:r>
        <w:t xml:space="preserve">     M. Luc Perreault, </w:t>
      </w:r>
      <w:r>
        <w:tab/>
        <w:t xml:space="preserve">M. </w:t>
      </w:r>
      <w:r w:rsidR="001873D0">
        <w:t>Christian Roy,</w:t>
      </w:r>
      <w:r w:rsidR="001873D0">
        <w:tab/>
        <w:t>M. Éric Lessard,</w:t>
      </w:r>
    </w:p>
    <w:p w:rsidR="009B7F95" w:rsidRPr="00A76FB2" w:rsidRDefault="001C3294" w:rsidP="001873D0">
      <w:pPr>
        <w:tabs>
          <w:tab w:val="left" w:pos="993"/>
          <w:tab w:val="left" w:pos="3686"/>
          <w:tab w:val="left" w:pos="5954"/>
        </w:tabs>
        <w:ind w:left="709" w:right="1211"/>
        <w:jc w:val="both"/>
      </w:pPr>
      <w:r>
        <w:tab/>
      </w:r>
      <w:r w:rsidR="009B7F95">
        <w:t>Mme Roxane Nadeau</w:t>
      </w:r>
      <w:r w:rsidR="00CC4C64">
        <w:tab/>
        <w:t>Mme Mélanie Roy</w:t>
      </w:r>
      <w:r w:rsidR="009B7F95">
        <w:t>.</w:t>
      </w:r>
    </w:p>
    <w:p w:rsidR="009B7F95" w:rsidRPr="005714DE" w:rsidRDefault="009B7F95" w:rsidP="001873D0">
      <w:pPr>
        <w:ind w:left="709" w:right="1211" w:firstLine="349"/>
        <w:jc w:val="both"/>
      </w:pPr>
    </w:p>
    <w:p w:rsidR="009B7F95" w:rsidRDefault="009B7F95" w:rsidP="001873D0">
      <w:pPr>
        <w:ind w:left="709" w:right="1211"/>
        <w:jc w:val="both"/>
      </w:pPr>
      <w:r w:rsidRPr="00F463FF">
        <w:t xml:space="preserve">Formant quorum sous la présidence de Monsieur le </w:t>
      </w:r>
      <w:r>
        <w:t>maire Jeannot Roy</w:t>
      </w:r>
      <w:r w:rsidRPr="00F463FF">
        <w:t xml:space="preserve">.  </w:t>
      </w:r>
    </w:p>
    <w:p w:rsidR="001873D0" w:rsidRDefault="001873D0" w:rsidP="001873D0">
      <w:pPr>
        <w:ind w:left="709" w:right="1211"/>
        <w:jc w:val="both"/>
      </w:pPr>
      <w:r>
        <w:t xml:space="preserve">Était aussi présente Madame Isabelle </w:t>
      </w:r>
      <w:proofErr w:type="spellStart"/>
      <w:r>
        <w:t>Jodoin</w:t>
      </w:r>
      <w:proofErr w:type="spellEnd"/>
      <w:r>
        <w:t>, directrice générale et secrétaire-trésorière.</w:t>
      </w:r>
    </w:p>
    <w:p w:rsidR="00CB53A3" w:rsidRDefault="00CB53A3" w:rsidP="001873D0">
      <w:pPr>
        <w:ind w:right="1211"/>
        <w:jc w:val="both"/>
        <w:rPr>
          <w:b/>
          <w:u w:val="single"/>
        </w:rPr>
      </w:pPr>
    </w:p>
    <w:p w:rsidR="0078271A" w:rsidRPr="003D24EB" w:rsidRDefault="0078271A" w:rsidP="001873D0">
      <w:pPr>
        <w:numPr>
          <w:ilvl w:val="0"/>
          <w:numId w:val="2"/>
        </w:numPr>
        <w:tabs>
          <w:tab w:val="clear" w:pos="900"/>
        </w:tabs>
        <w:ind w:left="567" w:right="1211" w:hanging="567"/>
        <w:jc w:val="both"/>
        <w:rPr>
          <w:b/>
          <w:u w:val="single"/>
        </w:rPr>
      </w:pPr>
      <w:r w:rsidRPr="003D24EB">
        <w:rPr>
          <w:b/>
          <w:u w:val="single"/>
        </w:rPr>
        <w:t>Ouverture de la séance</w:t>
      </w:r>
    </w:p>
    <w:p w:rsidR="0078271A" w:rsidRPr="0077035E" w:rsidRDefault="0078271A" w:rsidP="001873D0">
      <w:pPr>
        <w:tabs>
          <w:tab w:val="left" w:pos="1980"/>
        </w:tabs>
        <w:ind w:right="1211"/>
        <w:jc w:val="both"/>
        <w:rPr>
          <w:sz w:val="22"/>
          <w:szCs w:val="22"/>
          <w:u w:val="single"/>
        </w:rPr>
      </w:pPr>
    </w:p>
    <w:p w:rsidR="004D54A0" w:rsidRPr="000769A2" w:rsidRDefault="004D54A0" w:rsidP="001873D0">
      <w:pPr>
        <w:ind w:left="709" w:right="1211"/>
        <w:jc w:val="both"/>
      </w:pPr>
      <w:r>
        <w:t xml:space="preserve">Monsieur le maire </w:t>
      </w:r>
      <w:r w:rsidR="009B7F95">
        <w:t>Jeannot Roy</w:t>
      </w:r>
      <w:r w:rsidR="006E42C3">
        <w:t xml:space="preserve"> </w:t>
      </w:r>
      <w:r w:rsidRPr="000769A2">
        <w:t xml:space="preserve">ouvre la séance par </w:t>
      </w:r>
      <w:r w:rsidR="001C3294" w:rsidRPr="000058F0">
        <w:t>un mot de réflexion.</w:t>
      </w:r>
    </w:p>
    <w:p w:rsidR="00C65D32" w:rsidRDefault="00C65D32" w:rsidP="001873D0">
      <w:pPr>
        <w:ind w:left="360" w:right="1211"/>
        <w:jc w:val="both"/>
      </w:pPr>
    </w:p>
    <w:p w:rsidR="0078271A" w:rsidRPr="000769A2" w:rsidRDefault="004F1DA9" w:rsidP="001873D0">
      <w:pPr>
        <w:ind w:left="567" w:right="1211" w:hanging="567"/>
        <w:jc w:val="both"/>
        <w:rPr>
          <w:b/>
          <w:u w:val="single"/>
        </w:rPr>
      </w:pPr>
      <w:r>
        <w:rPr>
          <w:b/>
        </w:rPr>
        <w:t>2</w:t>
      </w:r>
      <w:r w:rsidR="00C65D32">
        <w:rPr>
          <w:b/>
        </w:rPr>
        <w:t xml:space="preserve">. </w:t>
      </w:r>
      <w:r w:rsidR="00C65D32">
        <w:rPr>
          <w:b/>
        </w:rPr>
        <w:tab/>
      </w:r>
      <w:r w:rsidR="0078271A" w:rsidRPr="000769A2">
        <w:rPr>
          <w:b/>
          <w:u w:val="single"/>
        </w:rPr>
        <w:t>Lecture et adoption de l’ordre du jour</w:t>
      </w:r>
    </w:p>
    <w:p w:rsidR="0078271A" w:rsidRPr="0077035E" w:rsidRDefault="0078271A" w:rsidP="001873D0">
      <w:pPr>
        <w:ind w:right="1211" w:hanging="540"/>
        <w:jc w:val="both"/>
        <w:rPr>
          <w:sz w:val="22"/>
          <w:szCs w:val="22"/>
          <w:u w:val="single"/>
        </w:rPr>
      </w:pPr>
    </w:p>
    <w:p w:rsidR="00A76FB2" w:rsidRDefault="001873D0" w:rsidP="001873D0">
      <w:pPr>
        <w:ind w:left="709" w:right="1211" w:hanging="2269"/>
        <w:jc w:val="both"/>
      </w:pPr>
      <w:r>
        <w:rPr>
          <w:sz w:val="20"/>
          <w:szCs w:val="20"/>
        </w:rPr>
        <w:t>1610-1144</w:t>
      </w:r>
      <w:r w:rsidR="004D54A0">
        <w:rPr>
          <w:sz w:val="20"/>
          <w:szCs w:val="20"/>
        </w:rPr>
        <w:t>-</w:t>
      </w:r>
      <w:r w:rsidR="004F1DA9">
        <w:rPr>
          <w:sz w:val="20"/>
          <w:szCs w:val="20"/>
        </w:rPr>
        <w:t>2</w:t>
      </w:r>
      <w:r w:rsidR="0078271A" w:rsidRPr="00D3305B">
        <w:tab/>
      </w:r>
      <w:r w:rsidR="0078271A" w:rsidRPr="00A21C5E">
        <w:t>Il est proposé par</w:t>
      </w:r>
      <w:r w:rsidR="00054E6A">
        <w:t xml:space="preserve"> madame </w:t>
      </w:r>
      <w:r w:rsidR="00C3367D">
        <w:t>Mélani</w:t>
      </w:r>
      <w:r w:rsidR="00CC4C64">
        <w:t>e Roy</w:t>
      </w:r>
      <w:r w:rsidR="00054E6A">
        <w:t xml:space="preserve"> </w:t>
      </w:r>
      <w:r w:rsidR="0078271A" w:rsidRPr="00A21C5E">
        <w:t>et résolu, que l’ordre du jour soit adopté</w:t>
      </w:r>
      <w:r w:rsidR="001A1571">
        <w:t xml:space="preserve"> en ajoutant à 1</w:t>
      </w:r>
      <w:r w:rsidR="00CC4C64">
        <w:t>0</w:t>
      </w:r>
      <w:r w:rsidR="001A1571">
        <w:t>. Varia : a)</w:t>
      </w:r>
      <w:r w:rsidR="00054E6A">
        <w:t xml:space="preserve"> </w:t>
      </w:r>
      <w:r w:rsidR="00CC4C64">
        <w:t>Piste Cyclable</w:t>
      </w:r>
      <w:r w:rsidR="001C3294">
        <w:t xml:space="preserve"> </w:t>
      </w:r>
      <w:r w:rsidR="008E340E">
        <w:t>b)</w:t>
      </w:r>
      <w:r w:rsidR="00054E6A">
        <w:t xml:space="preserve"> </w:t>
      </w:r>
      <w:r w:rsidR="00CC4C64">
        <w:t>Impression du journal municipal</w:t>
      </w:r>
      <w:r w:rsidR="008E340E">
        <w:t xml:space="preserve"> c)</w:t>
      </w:r>
      <w:r w:rsidR="00054E6A">
        <w:t xml:space="preserve"> </w:t>
      </w:r>
      <w:r w:rsidR="00CC4C64">
        <w:t>PDZA</w:t>
      </w:r>
      <w:r w:rsidR="007D1D84">
        <w:t xml:space="preserve">. </w:t>
      </w:r>
      <w:r w:rsidR="0078271A">
        <w:t>L’item varia demeure ouvert.</w:t>
      </w:r>
    </w:p>
    <w:p w:rsidR="002B7E0D" w:rsidRDefault="002B7E0D" w:rsidP="001873D0">
      <w:pPr>
        <w:ind w:left="360" w:right="1211" w:hanging="1800"/>
        <w:jc w:val="both"/>
      </w:pPr>
    </w:p>
    <w:p w:rsidR="00CC154D" w:rsidRDefault="0078271A" w:rsidP="001873D0">
      <w:pPr>
        <w:ind w:left="360" w:right="1211"/>
        <w:jc w:val="right"/>
      </w:pPr>
      <w:r>
        <w:t>Adoptée à l’unanimité des conseillers</w:t>
      </w:r>
    </w:p>
    <w:p w:rsidR="0078271A" w:rsidRDefault="004F1DA9" w:rsidP="001873D0">
      <w:pPr>
        <w:ind w:left="567" w:right="1211" w:hanging="567"/>
        <w:jc w:val="both"/>
        <w:rPr>
          <w:b/>
          <w:u w:val="single"/>
        </w:rPr>
      </w:pPr>
      <w:r>
        <w:rPr>
          <w:b/>
        </w:rPr>
        <w:t>3</w:t>
      </w:r>
      <w:r w:rsidR="0078271A">
        <w:rPr>
          <w:b/>
        </w:rPr>
        <w:t xml:space="preserve">. </w:t>
      </w:r>
      <w:r w:rsidR="0078271A">
        <w:rPr>
          <w:b/>
        </w:rPr>
        <w:tab/>
      </w:r>
      <w:r w:rsidR="0078271A" w:rsidRPr="0002274C">
        <w:rPr>
          <w:b/>
          <w:u w:val="single"/>
        </w:rPr>
        <w:t xml:space="preserve">Suivi </w:t>
      </w:r>
      <w:r w:rsidR="00B3285C">
        <w:rPr>
          <w:b/>
          <w:u w:val="single"/>
        </w:rPr>
        <w:t>d</w:t>
      </w:r>
      <w:r w:rsidR="00054E6A">
        <w:rPr>
          <w:b/>
          <w:u w:val="single"/>
        </w:rPr>
        <w:t>u</w:t>
      </w:r>
      <w:r w:rsidR="0078271A">
        <w:rPr>
          <w:b/>
          <w:u w:val="single"/>
        </w:rPr>
        <w:t xml:space="preserve"> procès-verba</w:t>
      </w:r>
      <w:r w:rsidR="00054E6A">
        <w:rPr>
          <w:b/>
          <w:u w:val="single"/>
        </w:rPr>
        <w:t>l</w:t>
      </w:r>
    </w:p>
    <w:p w:rsidR="0078271A" w:rsidRPr="00A116FA" w:rsidRDefault="0078271A" w:rsidP="001873D0">
      <w:pPr>
        <w:ind w:right="1211"/>
        <w:jc w:val="both"/>
        <w:rPr>
          <w:sz w:val="22"/>
          <w:szCs w:val="22"/>
        </w:rPr>
      </w:pPr>
    </w:p>
    <w:p w:rsidR="001319C2" w:rsidRDefault="001319C2" w:rsidP="001319C2">
      <w:pPr>
        <w:pStyle w:val="Paragraphedeliste"/>
        <w:numPr>
          <w:ilvl w:val="0"/>
          <w:numId w:val="36"/>
        </w:numPr>
        <w:ind w:right="1070"/>
        <w:jc w:val="both"/>
        <w:rPr>
          <w:b/>
          <w:u w:val="single"/>
        </w:rPr>
      </w:pPr>
      <w:r>
        <w:rPr>
          <w:b/>
          <w:u w:val="single"/>
        </w:rPr>
        <w:t>Borne fontaine sèche</w:t>
      </w:r>
    </w:p>
    <w:p w:rsidR="001319C2" w:rsidRPr="00A116FA" w:rsidRDefault="001319C2" w:rsidP="00F931C6">
      <w:pPr>
        <w:pStyle w:val="Paragraphedeliste"/>
        <w:tabs>
          <w:tab w:val="left" w:pos="-3261"/>
        </w:tabs>
        <w:ind w:left="1429" w:right="1213"/>
        <w:rPr>
          <w:sz w:val="20"/>
        </w:rPr>
      </w:pPr>
    </w:p>
    <w:p w:rsidR="00F931C6" w:rsidRDefault="00F931C6" w:rsidP="00A43B7A">
      <w:pPr>
        <w:pStyle w:val="Paragraphedeliste"/>
        <w:tabs>
          <w:tab w:val="left" w:pos="-3261"/>
        </w:tabs>
        <w:ind w:left="1429" w:right="1213"/>
        <w:jc w:val="both"/>
      </w:pPr>
      <w:r>
        <w:t>Le Directeur des travaux publics nous présente les coûts approximatifs de la mis</w:t>
      </w:r>
      <w:r w:rsidR="00C3367D">
        <w:t>e</w:t>
      </w:r>
      <w:r>
        <w:t xml:space="preserve"> en place d’une b</w:t>
      </w:r>
      <w:r w:rsidR="00C3367D">
        <w:t>orne fontaine sèche au 141, rang des É</w:t>
      </w:r>
      <w:r>
        <w:t>rables. Les coûts seraient de plus ou moins 5000$</w:t>
      </w:r>
      <w:r w:rsidR="00C3367D">
        <w:t>.</w:t>
      </w:r>
    </w:p>
    <w:p w:rsidR="00F931C6" w:rsidRDefault="00F931C6" w:rsidP="00A43B7A">
      <w:pPr>
        <w:pStyle w:val="Paragraphedeliste"/>
        <w:tabs>
          <w:tab w:val="left" w:pos="-3261"/>
        </w:tabs>
        <w:ind w:left="1429" w:right="1213"/>
        <w:jc w:val="both"/>
      </w:pPr>
    </w:p>
    <w:p w:rsidR="00F931C6" w:rsidRDefault="00F931C6" w:rsidP="00A43B7A">
      <w:pPr>
        <w:pStyle w:val="Paragraphedeliste"/>
        <w:tabs>
          <w:tab w:val="left" w:pos="-3261"/>
        </w:tabs>
        <w:ind w:left="1429" w:right="1213"/>
        <w:jc w:val="both"/>
      </w:pPr>
      <w:r>
        <w:t>Une demande est faite à la directrice générale par un citoyen et par le conseil, de vérifier avec monsieur Alain Busque les risques de  contamination lors de l’utilisation de cette borne vue qu’il y a un grand risque d’eau morte. Un suivi sera fait à la prochaine séance</w:t>
      </w:r>
      <w:r w:rsidR="00A43B7A">
        <w:t xml:space="preserve"> le 7 novembre prochain.</w:t>
      </w:r>
    </w:p>
    <w:p w:rsidR="00F931C6" w:rsidRDefault="00F931C6" w:rsidP="00F931C6">
      <w:pPr>
        <w:pStyle w:val="Paragraphedeliste"/>
        <w:tabs>
          <w:tab w:val="left" w:pos="-3261"/>
        </w:tabs>
        <w:ind w:left="1429" w:right="1213"/>
      </w:pPr>
      <w:r>
        <w:t xml:space="preserve"> </w:t>
      </w:r>
    </w:p>
    <w:p w:rsidR="001319C2" w:rsidRDefault="001319C2" w:rsidP="001319C2">
      <w:pPr>
        <w:pStyle w:val="Paragraphedeliste"/>
        <w:numPr>
          <w:ilvl w:val="0"/>
          <w:numId w:val="36"/>
        </w:numPr>
        <w:ind w:right="1070"/>
        <w:jc w:val="both"/>
        <w:rPr>
          <w:b/>
          <w:u w:val="single"/>
        </w:rPr>
      </w:pPr>
      <w:r>
        <w:rPr>
          <w:b/>
          <w:u w:val="single"/>
        </w:rPr>
        <w:t>Éclairage – Dossier Vincent Roy</w:t>
      </w:r>
    </w:p>
    <w:p w:rsidR="001319C2" w:rsidRPr="00A116FA" w:rsidRDefault="001319C2" w:rsidP="001319C2">
      <w:pPr>
        <w:pStyle w:val="Paragraphedeliste"/>
        <w:ind w:left="1429" w:right="1070"/>
        <w:jc w:val="both"/>
        <w:rPr>
          <w:sz w:val="20"/>
        </w:rPr>
      </w:pPr>
    </w:p>
    <w:p w:rsidR="001319C2" w:rsidRDefault="00A43B7A" w:rsidP="001319C2">
      <w:pPr>
        <w:pStyle w:val="Paragraphedeliste"/>
        <w:ind w:left="1429" w:right="1070"/>
        <w:jc w:val="both"/>
      </w:pPr>
      <w:r>
        <w:t>Suite à une conversation avec m</w:t>
      </w:r>
      <w:r w:rsidRPr="001319C2">
        <w:t>ons</w:t>
      </w:r>
      <w:r>
        <w:t xml:space="preserve">ieur Alain Busque; le dossier est mis sur la glace jusqu’au printemps prochain. </w:t>
      </w:r>
    </w:p>
    <w:p w:rsidR="00A43B7A" w:rsidRDefault="00A43B7A" w:rsidP="001319C2">
      <w:pPr>
        <w:pStyle w:val="Paragraphedeliste"/>
        <w:ind w:left="1429" w:right="1070"/>
        <w:jc w:val="both"/>
      </w:pPr>
    </w:p>
    <w:p w:rsidR="001319C2" w:rsidRDefault="001319C2" w:rsidP="001319C2">
      <w:pPr>
        <w:pStyle w:val="Paragraphedeliste"/>
        <w:numPr>
          <w:ilvl w:val="0"/>
          <w:numId w:val="36"/>
        </w:numPr>
        <w:ind w:right="1070"/>
        <w:jc w:val="both"/>
        <w:rPr>
          <w:b/>
          <w:u w:val="single"/>
        </w:rPr>
      </w:pPr>
      <w:r>
        <w:rPr>
          <w:b/>
          <w:u w:val="single"/>
        </w:rPr>
        <w:t>Dossier Télécom</w:t>
      </w:r>
    </w:p>
    <w:p w:rsidR="001319C2" w:rsidRPr="00A116FA" w:rsidRDefault="001319C2" w:rsidP="001319C2">
      <w:pPr>
        <w:pStyle w:val="Paragraphedeliste"/>
        <w:ind w:left="1429" w:right="1070"/>
        <w:jc w:val="both"/>
        <w:rPr>
          <w:b/>
          <w:sz w:val="20"/>
          <w:u w:val="single"/>
        </w:rPr>
      </w:pPr>
    </w:p>
    <w:p w:rsidR="00CC4C64" w:rsidRDefault="001319C2" w:rsidP="00CC4C64">
      <w:pPr>
        <w:pStyle w:val="Paragraphedeliste"/>
        <w:ind w:left="1429" w:right="1070"/>
        <w:jc w:val="both"/>
      </w:pPr>
      <w:r w:rsidRPr="00D32659">
        <w:t xml:space="preserve">Madame Sophie Fortier est toujours sur le dossier et elle </w:t>
      </w:r>
      <w:r>
        <w:t>f</w:t>
      </w:r>
      <w:r w:rsidR="00A43B7A">
        <w:t>era un</w:t>
      </w:r>
      <w:r>
        <w:t xml:space="preserve"> résumé au </w:t>
      </w:r>
      <w:r w:rsidR="00C3367D">
        <w:t xml:space="preserve">prochain </w:t>
      </w:r>
      <w:r>
        <w:t>conseil.</w:t>
      </w:r>
    </w:p>
    <w:p w:rsidR="00CC4C64" w:rsidRDefault="00CC4C64" w:rsidP="00CC4C64">
      <w:pPr>
        <w:pStyle w:val="Paragraphedeliste"/>
        <w:ind w:left="1429" w:right="1070"/>
        <w:jc w:val="both"/>
      </w:pPr>
    </w:p>
    <w:p w:rsidR="00CC4C64" w:rsidRDefault="00CC4C64" w:rsidP="00CC4C64">
      <w:pPr>
        <w:pStyle w:val="Paragraphedeliste"/>
        <w:numPr>
          <w:ilvl w:val="0"/>
          <w:numId w:val="36"/>
        </w:numPr>
        <w:ind w:right="1070"/>
        <w:jc w:val="both"/>
        <w:rPr>
          <w:b/>
          <w:u w:val="single"/>
        </w:rPr>
      </w:pPr>
      <w:r>
        <w:rPr>
          <w:b/>
          <w:u w:val="single"/>
        </w:rPr>
        <w:t xml:space="preserve">Déjeuner des </w:t>
      </w:r>
      <w:proofErr w:type="spellStart"/>
      <w:r>
        <w:rPr>
          <w:b/>
          <w:u w:val="single"/>
        </w:rPr>
        <w:t>Josérabliens</w:t>
      </w:r>
      <w:proofErr w:type="spellEnd"/>
    </w:p>
    <w:p w:rsidR="00CC4C64" w:rsidRPr="00A116FA" w:rsidRDefault="00CC4C64" w:rsidP="00CC4C64">
      <w:pPr>
        <w:pStyle w:val="Paragraphedeliste"/>
        <w:ind w:left="1429" w:right="1070"/>
        <w:jc w:val="both"/>
        <w:rPr>
          <w:b/>
          <w:sz w:val="20"/>
          <w:u w:val="single"/>
        </w:rPr>
      </w:pPr>
    </w:p>
    <w:p w:rsidR="00F505AD" w:rsidRDefault="00C3367D" w:rsidP="00A43B7A">
      <w:pPr>
        <w:pStyle w:val="Paragraphedeliste"/>
        <w:ind w:left="1429" w:right="1070"/>
        <w:jc w:val="both"/>
      </w:pPr>
      <w:r>
        <w:t>L’affiche publicitaire apparaîtra</w:t>
      </w:r>
      <w:r w:rsidR="00A43B7A">
        <w:t xml:space="preserve"> dans le prochain journal municipal.</w:t>
      </w:r>
    </w:p>
    <w:p w:rsidR="005D0860" w:rsidRDefault="005D0860" w:rsidP="00A43B7A">
      <w:pPr>
        <w:pStyle w:val="Paragraphedeliste"/>
        <w:ind w:left="1429" w:right="1070"/>
        <w:jc w:val="both"/>
      </w:pPr>
    </w:p>
    <w:p w:rsidR="005D0860" w:rsidRDefault="005D0860" w:rsidP="005D0860">
      <w:pPr>
        <w:pStyle w:val="Paragraphedeliste"/>
        <w:numPr>
          <w:ilvl w:val="0"/>
          <w:numId w:val="36"/>
        </w:numPr>
        <w:ind w:right="1070"/>
        <w:jc w:val="both"/>
        <w:rPr>
          <w:b/>
          <w:u w:val="single"/>
        </w:rPr>
      </w:pPr>
      <w:r>
        <w:rPr>
          <w:b/>
          <w:u w:val="single"/>
        </w:rPr>
        <w:t>Belvédère</w:t>
      </w:r>
    </w:p>
    <w:p w:rsidR="005D0860" w:rsidRPr="00A116FA" w:rsidRDefault="005D0860" w:rsidP="005D0860">
      <w:pPr>
        <w:pStyle w:val="Paragraphedeliste"/>
        <w:ind w:left="1429" w:right="1070"/>
        <w:jc w:val="both"/>
        <w:rPr>
          <w:b/>
          <w:sz w:val="20"/>
          <w:u w:val="single"/>
        </w:rPr>
      </w:pPr>
    </w:p>
    <w:p w:rsidR="005D0860" w:rsidRDefault="005D0860" w:rsidP="005D0860">
      <w:pPr>
        <w:pStyle w:val="Paragraphedeliste"/>
        <w:ind w:left="1429" w:right="1070"/>
        <w:jc w:val="both"/>
      </w:pPr>
      <w:r>
        <w:t>Suite à un vote majoritaire, le conseil a</w:t>
      </w:r>
      <w:r w:rsidR="00C36AA8">
        <w:t xml:space="preserve"> décidé de clore le dossier du b</w:t>
      </w:r>
      <w:r>
        <w:t>elvédère.</w:t>
      </w:r>
    </w:p>
    <w:p w:rsidR="005D0860" w:rsidRDefault="005D0860" w:rsidP="00A43B7A">
      <w:pPr>
        <w:pStyle w:val="Paragraphedeliste"/>
        <w:ind w:left="1429" w:right="1070"/>
        <w:jc w:val="both"/>
      </w:pPr>
    </w:p>
    <w:p w:rsidR="00A43B7A" w:rsidRDefault="00A43B7A" w:rsidP="00A43B7A">
      <w:pPr>
        <w:pStyle w:val="Paragraphedeliste"/>
        <w:ind w:left="1429" w:right="1070"/>
        <w:jc w:val="both"/>
        <w:rPr>
          <w:b/>
        </w:rPr>
      </w:pPr>
    </w:p>
    <w:p w:rsidR="009B7F95" w:rsidRPr="000769A2" w:rsidRDefault="004F1DA9" w:rsidP="001873D0">
      <w:pPr>
        <w:ind w:left="567" w:right="1211" w:hanging="567"/>
        <w:jc w:val="both"/>
        <w:rPr>
          <w:b/>
          <w:u w:val="single"/>
        </w:rPr>
      </w:pPr>
      <w:r>
        <w:rPr>
          <w:b/>
        </w:rPr>
        <w:t>4</w:t>
      </w:r>
      <w:r w:rsidR="0078271A">
        <w:rPr>
          <w:b/>
        </w:rPr>
        <w:t>.</w:t>
      </w:r>
      <w:r w:rsidR="0078271A">
        <w:rPr>
          <w:b/>
        </w:rPr>
        <w:tab/>
      </w:r>
      <w:r w:rsidR="009B7F95">
        <w:rPr>
          <w:b/>
          <w:u w:val="single"/>
        </w:rPr>
        <w:t>A</w:t>
      </w:r>
      <w:r w:rsidR="009B7F95" w:rsidRPr="000769A2">
        <w:rPr>
          <w:b/>
          <w:u w:val="single"/>
        </w:rPr>
        <w:t xml:space="preserve">doption </w:t>
      </w:r>
      <w:r w:rsidR="009B7F95">
        <w:rPr>
          <w:b/>
          <w:u w:val="single"/>
        </w:rPr>
        <w:t>du</w:t>
      </w:r>
      <w:r w:rsidR="001873D0">
        <w:rPr>
          <w:b/>
          <w:u w:val="single"/>
        </w:rPr>
        <w:t xml:space="preserve"> procès-verbal de la séance du 6 septembre 2016</w:t>
      </w:r>
    </w:p>
    <w:p w:rsidR="009B7F95" w:rsidRPr="0077035E" w:rsidRDefault="009B7F95" w:rsidP="001873D0">
      <w:pPr>
        <w:ind w:right="1211"/>
        <w:jc w:val="both"/>
        <w:rPr>
          <w:sz w:val="22"/>
          <w:szCs w:val="22"/>
          <w:u w:val="single"/>
        </w:rPr>
      </w:pPr>
    </w:p>
    <w:p w:rsidR="009B7F95" w:rsidRPr="00A831D6" w:rsidRDefault="009B7F95" w:rsidP="00CC4C64">
      <w:pPr>
        <w:pStyle w:val="Default"/>
        <w:ind w:left="709" w:right="1211"/>
        <w:jc w:val="both"/>
        <w:rPr>
          <w:rFonts w:ascii="Times New Roman" w:hAnsi="Times New Roman" w:cs="Times New Roman"/>
          <w:sz w:val="22"/>
          <w:szCs w:val="22"/>
        </w:rPr>
      </w:pPr>
      <w:r w:rsidRPr="00A831D6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ATTENDU QUE  </w:t>
      </w:r>
      <w:r w:rsidRPr="00A831D6">
        <w:rPr>
          <w:rFonts w:ascii="Times New Roman" w:hAnsi="Times New Roman" w:cs="Times New Roman"/>
          <w:sz w:val="22"/>
          <w:szCs w:val="22"/>
        </w:rPr>
        <w:t>les membres du conseil ont individuellement pris connaissance du procès-verbal de la séance ordinaire du</w:t>
      </w:r>
      <w:r w:rsidR="00206B32">
        <w:rPr>
          <w:rFonts w:ascii="Times New Roman" w:hAnsi="Times New Roman" w:cs="Times New Roman"/>
          <w:sz w:val="22"/>
          <w:szCs w:val="22"/>
        </w:rPr>
        <w:t xml:space="preserve"> 6 septembre 2016</w:t>
      </w:r>
      <w:r w:rsidRPr="00A831D6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9B7F95" w:rsidRPr="00A831D6" w:rsidRDefault="009B7F95" w:rsidP="001873D0">
      <w:pPr>
        <w:pStyle w:val="Default"/>
        <w:ind w:right="1211"/>
        <w:rPr>
          <w:rFonts w:ascii="Times New Roman" w:hAnsi="Times New Roman" w:cs="Times New Roman"/>
          <w:sz w:val="22"/>
          <w:szCs w:val="22"/>
        </w:rPr>
      </w:pPr>
    </w:p>
    <w:p w:rsidR="009B7F95" w:rsidRPr="00A831D6" w:rsidRDefault="009B7F95" w:rsidP="001873D0">
      <w:pPr>
        <w:ind w:left="709" w:right="1211"/>
        <w:jc w:val="both"/>
        <w:rPr>
          <w:sz w:val="22"/>
          <w:szCs w:val="22"/>
        </w:rPr>
      </w:pPr>
      <w:r w:rsidRPr="00A831D6">
        <w:rPr>
          <w:bCs/>
          <w:sz w:val="22"/>
          <w:szCs w:val="22"/>
        </w:rPr>
        <w:t>ATTENDU QUE</w:t>
      </w:r>
      <w:r w:rsidRPr="00A831D6">
        <w:rPr>
          <w:b/>
          <w:bCs/>
          <w:sz w:val="22"/>
          <w:szCs w:val="22"/>
        </w:rPr>
        <w:t xml:space="preserve"> </w:t>
      </w:r>
      <w:r w:rsidRPr="00A831D6">
        <w:rPr>
          <w:sz w:val="22"/>
          <w:szCs w:val="22"/>
        </w:rPr>
        <w:t xml:space="preserve">les membres du conseil renoncent à la lecture du procès-verbal; </w:t>
      </w:r>
    </w:p>
    <w:p w:rsidR="009B7F95" w:rsidRDefault="009B7F95" w:rsidP="001873D0">
      <w:pPr>
        <w:ind w:left="360" w:right="1211" w:hanging="1800"/>
        <w:jc w:val="both"/>
      </w:pPr>
    </w:p>
    <w:p w:rsidR="009B7F95" w:rsidRDefault="001873D0" w:rsidP="001873D0">
      <w:pPr>
        <w:ind w:left="709" w:right="1211" w:hanging="2269"/>
        <w:jc w:val="both"/>
      </w:pPr>
      <w:r>
        <w:rPr>
          <w:sz w:val="20"/>
          <w:szCs w:val="20"/>
        </w:rPr>
        <w:t>1610-1144</w:t>
      </w:r>
      <w:r w:rsidR="009B7F95" w:rsidRPr="00A831D6">
        <w:rPr>
          <w:sz w:val="20"/>
          <w:szCs w:val="20"/>
        </w:rPr>
        <w:t>-4</w:t>
      </w:r>
      <w:r w:rsidR="009B7F95">
        <w:tab/>
      </w:r>
      <w:r w:rsidR="009B7F95" w:rsidRPr="00070103">
        <w:t xml:space="preserve">Il est proposé par </w:t>
      </w:r>
      <w:r w:rsidR="00054E6A">
        <w:t>m</w:t>
      </w:r>
      <w:r w:rsidR="00A43B7A">
        <w:t>adame Roxane Nadeau</w:t>
      </w:r>
      <w:r w:rsidR="009B7F95">
        <w:t xml:space="preserve"> </w:t>
      </w:r>
      <w:r w:rsidR="009B7F95" w:rsidRPr="00070103">
        <w:t xml:space="preserve">et résolu, que </w:t>
      </w:r>
      <w:r w:rsidR="009B7F95">
        <w:t>le procès-verbal de la séance</w:t>
      </w:r>
      <w:r w:rsidR="009B7F95" w:rsidRPr="00F6796E">
        <w:t xml:space="preserve"> </w:t>
      </w:r>
      <w:r w:rsidR="00206B32">
        <w:t>du 6 septembre 2016</w:t>
      </w:r>
      <w:r w:rsidR="009B7F95">
        <w:t>, soit adopté tel que rédigé</w:t>
      </w:r>
    </w:p>
    <w:p w:rsidR="009B7F95" w:rsidRPr="00EF1716" w:rsidRDefault="009B7F95" w:rsidP="001873D0">
      <w:pPr>
        <w:ind w:left="360" w:right="1211" w:hanging="1800"/>
        <w:jc w:val="both"/>
      </w:pPr>
    </w:p>
    <w:p w:rsidR="009B7F95" w:rsidRDefault="009B7F95" w:rsidP="001873D0">
      <w:pPr>
        <w:ind w:left="360" w:right="1211"/>
        <w:jc w:val="right"/>
      </w:pPr>
      <w:r>
        <w:t>Adoptée à l’unanimité des conseillers</w:t>
      </w:r>
    </w:p>
    <w:p w:rsidR="00F505AD" w:rsidRDefault="00F505AD" w:rsidP="001873D0">
      <w:pPr>
        <w:ind w:left="360" w:right="1211" w:hanging="360"/>
        <w:jc w:val="both"/>
      </w:pPr>
    </w:p>
    <w:p w:rsidR="0078271A" w:rsidRPr="0068701D" w:rsidRDefault="004F1DA9" w:rsidP="001873D0">
      <w:pPr>
        <w:ind w:left="567" w:right="1211" w:hanging="567"/>
        <w:jc w:val="both"/>
        <w:rPr>
          <w:b/>
        </w:rPr>
      </w:pPr>
      <w:r>
        <w:rPr>
          <w:b/>
        </w:rPr>
        <w:t>5</w:t>
      </w:r>
      <w:r w:rsidR="0078271A" w:rsidRPr="000769A2">
        <w:rPr>
          <w:b/>
        </w:rPr>
        <w:t>.</w:t>
      </w:r>
      <w:r w:rsidR="009577A3">
        <w:rPr>
          <w:b/>
        </w:rPr>
        <w:tab/>
      </w:r>
      <w:r w:rsidR="0078271A" w:rsidRPr="000769A2">
        <w:rPr>
          <w:b/>
          <w:u w:val="single"/>
        </w:rPr>
        <w:t>Lecture et approbation des comptes</w:t>
      </w:r>
    </w:p>
    <w:p w:rsidR="0078271A" w:rsidRPr="00A116FA" w:rsidRDefault="0078271A" w:rsidP="001873D0">
      <w:pPr>
        <w:ind w:right="1211"/>
        <w:jc w:val="both"/>
        <w:rPr>
          <w:sz w:val="22"/>
          <w:szCs w:val="22"/>
        </w:rPr>
      </w:pPr>
    </w:p>
    <w:p w:rsidR="0078271A" w:rsidRPr="000769A2" w:rsidRDefault="001873D0" w:rsidP="009577A3">
      <w:pPr>
        <w:ind w:left="709" w:right="1211" w:hanging="2269"/>
        <w:jc w:val="both"/>
      </w:pPr>
      <w:r>
        <w:rPr>
          <w:sz w:val="20"/>
          <w:szCs w:val="20"/>
        </w:rPr>
        <w:t>1610-1144</w:t>
      </w:r>
      <w:r w:rsidR="004F1DA9">
        <w:rPr>
          <w:sz w:val="20"/>
          <w:szCs w:val="20"/>
        </w:rPr>
        <w:t>-5</w:t>
      </w:r>
      <w:r w:rsidR="0078271A">
        <w:tab/>
      </w:r>
      <w:r w:rsidR="0078271A" w:rsidRPr="000769A2">
        <w:t xml:space="preserve">Il est proposé par </w:t>
      </w:r>
      <w:r w:rsidR="00125D03">
        <w:t xml:space="preserve">monsieur </w:t>
      </w:r>
      <w:r w:rsidR="00A116FA">
        <w:t>Christian Roy</w:t>
      </w:r>
      <w:r w:rsidR="004D0319">
        <w:t xml:space="preserve"> </w:t>
      </w:r>
      <w:r w:rsidR="0078271A" w:rsidRPr="000769A2">
        <w:t>et résolu</w:t>
      </w:r>
      <w:r w:rsidR="0078271A">
        <w:t>,</w:t>
      </w:r>
      <w:r w:rsidR="0078271A" w:rsidRPr="000769A2">
        <w:t xml:space="preserve"> que </w:t>
      </w:r>
      <w:r w:rsidR="0078271A">
        <w:t>le Conseil approuve les dépenses</w:t>
      </w:r>
      <w:r w:rsidR="0078271A" w:rsidRPr="006E4EA6">
        <w:t xml:space="preserve"> </w:t>
      </w:r>
      <w:r w:rsidR="00A55D8F">
        <w:t xml:space="preserve">du mois </w:t>
      </w:r>
      <w:r w:rsidR="008A7164">
        <w:t>de septembre</w:t>
      </w:r>
      <w:r w:rsidR="00D55AAE">
        <w:t>,</w:t>
      </w:r>
      <w:r w:rsidR="0078271A">
        <w:t xml:space="preserve"> pour un montant totalisant</w:t>
      </w:r>
      <w:r w:rsidR="00A116FA">
        <w:t xml:space="preserve"> 52 583.00</w:t>
      </w:r>
      <w:r w:rsidR="008E340E">
        <w:t xml:space="preserve"> </w:t>
      </w:r>
      <w:r w:rsidR="0078271A">
        <w:t>$. La secrétaire-trésorière est autorisée à émettre les chèques.</w:t>
      </w:r>
    </w:p>
    <w:p w:rsidR="0078271A" w:rsidRDefault="0078271A" w:rsidP="001873D0">
      <w:pPr>
        <w:tabs>
          <w:tab w:val="left" w:pos="360"/>
          <w:tab w:val="decimal" w:leader="dot" w:pos="8280"/>
          <w:tab w:val="decimal" w:pos="9900"/>
        </w:tabs>
        <w:ind w:right="1211"/>
        <w:jc w:val="both"/>
        <w:rPr>
          <w:b/>
          <w:bCs/>
        </w:rPr>
      </w:pPr>
    </w:p>
    <w:p w:rsidR="008A6E79" w:rsidRDefault="0078271A" w:rsidP="001873D0">
      <w:pPr>
        <w:ind w:left="360" w:right="1211"/>
        <w:jc w:val="right"/>
      </w:pPr>
      <w:r>
        <w:t>Adoptée à l’unanimité des conseillers</w:t>
      </w:r>
    </w:p>
    <w:p w:rsidR="00A564D0" w:rsidRDefault="00A564D0" w:rsidP="001873D0">
      <w:pPr>
        <w:ind w:left="360" w:right="1211"/>
        <w:jc w:val="right"/>
      </w:pPr>
    </w:p>
    <w:p w:rsidR="00AC25DA" w:rsidRPr="003472EC" w:rsidRDefault="004F1DA9" w:rsidP="009577A3">
      <w:pPr>
        <w:ind w:left="567" w:right="1211" w:hanging="567"/>
        <w:jc w:val="both"/>
        <w:rPr>
          <w:b/>
          <w:u w:val="single"/>
        </w:rPr>
      </w:pPr>
      <w:r>
        <w:rPr>
          <w:b/>
        </w:rPr>
        <w:t>6</w:t>
      </w:r>
      <w:r w:rsidR="0078271A">
        <w:rPr>
          <w:b/>
        </w:rPr>
        <w:t>.</w:t>
      </w:r>
      <w:r w:rsidR="0078271A" w:rsidRPr="003472EC">
        <w:rPr>
          <w:b/>
        </w:rPr>
        <w:tab/>
      </w:r>
      <w:r w:rsidR="00AC25DA">
        <w:rPr>
          <w:b/>
          <w:u w:val="single"/>
        </w:rPr>
        <w:t xml:space="preserve">Rapport </w:t>
      </w:r>
      <w:r w:rsidR="00A564D0">
        <w:rPr>
          <w:b/>
          <w:u w:val="single"/>
        </w:rPr>
        <w:t>du directeur des Travaux publics</w:t>
      </w:r>
      <w:r w:rsidR="00AC25DA">
        <w:rPr>
          <w:b/>
          <w:u w:val="single"/>
        </w:rPr>
        <w:t xml:space="preserve"> </w:t>
      </w:r>
    </w:p>
    <w:p w:rsidR="00AC25DA" w:rsidRPr="00A116FA" w:rsidRDefault="00AC25DA" w:rsidP="001873D0">
      <w:pPr>
        <w:ind w:left="360" w:right="1211"/>
        <w:jc w:val="both"/>
        <w:rPr>
          <w:sz w:val="22"/>
          <w:szCs w:val="22"/>
          <w:u w:val="single"/>
        </w:rPr>
      </w:pPr>
    </w:p>
    <w:p w:rsidR="00A13388" w:rsidRDefault="00B74915" w:rsidP="009577A3">
      <w:pPr>
        <w:ind w:left="709" w:right="1211"/>
        <w:jc w:val="both"/>
        <w:rPr>
          <w:b/>
        </w:rPr>
      </w:pPr>
      <w:r>
        <w:t>Le</w:t>
      </w:r>
      <w:r w:rsidR="00D41C3F">
        <w:t xml:space="preserve"> directeur des Travaux public</w:t>
      </w:r>
      <w:r w:rsidR="00C3367D">
        <w:t>s</w:t>
      </w:r>
      <w:r w:rsidR="00D41C3F">
        <w:t xml:space="preserve">, monsieur Louis-Marie Lessard, </w:t>
      </w:r>
      <w:r w:rsidR="00201EF2">
        <w:t xml:space="preserve">fait rapport au Conseil sur les travaux qui ont été faits au cours du mois </w:t>
      </w:r>
      <w:r w:rsidR="008A7164">
        <w:t>de septembre</w:t>
      </w:r>
      <w:r w:rsidR="00201EF2">
        <w:t>.</w:t>
      </w:r>
    </w:p>
    <w:p w:rsidR="00A13388" w:rsidRDefault="00A13388" w:rsidP="001873D0">
      <w:pPr>
        <w:ind w:left="360" w:right="1211" w:hanging="360"/>
        <w:jc w:val="both"/>
        <w:rPr>
          <w:b/>
        </w:rPr>
      </w:pPr>
    </w:p>
    <w:p w:rsidR="00A13388" w:rsidRDefault="00A13388" w:rsidP="001873D0">
      <w:pPr>
        <w:ind w:left="360" w:right="1211" w:hanging="360"/>
        <w:jc w:val="both"/>
      </w:pPr>
    </w:p>
    <w:p w:rsidR="00F87B3B" w:rsidRPr="003A43EB" w:rsidRDefault="00086CB7" w:rsidP="009577A3">
      <w:pPr>
        <w:ind w:left="567" w:right="1211" w:hanging="567"/>
        <w:jc w:val="both"/>
        <w:rPr>
          <w:b/>
          <w:u w:val="single"/>
        </w:rPr>
      </w:pPr>
      <w:r>
        <w:rPr>
          <w:b/>
        </w:rPr>
        <w:t>7</w:t>
      </w:r>
      <w:r w:rsidR="00F87B3B" w:rsidRPr="007160F1">
        <w:rPr>
          <w:b/>
        </w:rPr>
        <w:t>.</w:t>
      </w:r>
      <w:r w:rsidR="00F87B3B" w:rsidRPr="007160F1">
        <w:rPr>
          <w:b/>
        </w:rPr>
        <w:tab/>
      </w:r>
      <w:r w:rsidR="00F87B3B">
        <w:rPr>
          <w:b/>
          <w:u w:val="single"/>
        </w:rPr>
        <w:t>Nomination d</w:t>
      </w:r>
      <w:r w:rsidR="00A116FA">
        <w:rPr>
          <w:b/>
          <w:u w:val="single"/>
        </w:rPr>
        <w:t>’un nouvel employé</w:t>
      </w:r>
    </w:p>
    <w:p w:rsidR="00F87B3B" w:rsidRDefault="00F87B3B" w:rsidP="001873D0">
      <w:pPr>
        <w:ind w:left="360" w:right="1211"/>
        <w:jc w:val="both"/>
      </w:pPr>
    </w:p>
    <w:p w:rsidR="00F87B3B" w:rsidRPr="000769A2" w:rsidRDefault="001873D0" w:rsidP="009577A3">
      <w:pPr>
        <w:ind w:left="709" w:right="1211" w:hanging="2269"/>
        <w:jc w:val="both"/>
      </w:pPr>
      <w:r>
        <w:rPr>
          <w:sz w:val="20"/>
          <w:szCs w:val="20"/>
        </w:rPr>
        <w:t>1610-1144</w:t>
      </w:r>
      <w:r w:rsidR="00F87B3B">
        <w:rPr>
          <w:sz w:val="20"/>
          <w:szCs w:val="20"/>
        </w:rPr>
        <w:t>-</w:t>
      </w:r>
      <w:r w:rsidR="00086CB7">
        <w:rPr>
          <w:sz w:val="20"/>
          <w:szCs w:val="20"/>
        </w:rPr>
        <w:t>7</w:t>
      </w:r>
      <w:r w:rsidR="00F87B3B">
        <w:rPr>
          <w:sz w:val="20"/>
          <w:szCs w:val="20"/>
        </w:rPr>
        <w:tab/>
      </w:r>
      <w:r w:rsidR="00F87B3B" w:rsidRPr="000769A2">
        <w:t>Il est proposé par</w:t>
      </w:r>
      <w:r w:rsidR="00460AEC">
        <w:t xml:space="preserve"> m</w:t>
      </w:r>
      <w:r w:rsidR="00B23C29">
        <w:t>onsieur Christi</w:t>
      </w:r>
      <w:r w:rsidR="00460AEC">
        <w:t>an</w:t>
      </w:r>
      <w:r w:rsidR="00B23C29">
        <w:t xml:space="preserve"> Roy</w:t>
      </w:r>
      <w:r w:rsidR="00460AEC">
        <w:t xml:space="preserve"> </w:t>
      </w:r>
      <w:r w:rsidR="00F87B3B" w:rsidRPr="000769A2">
        <w:t xml:space="preserve">et résolu </w:t>
      </w:r>
      <w:r w:rsidR="00C3367D">
        <w:t>que m</w:t>
      </w:r>
      <w:r w:rsidR="00B23C29">
        <w:t xml:space="preserve">onsieur Mathieu </w:t>
      </w:r>
      <w:proofErr w:type="spellStart"/>
      <w:r w:rsidR="00B23C29">
        <w:t>Latulippe</w:t>
      </w:r>
      <w:proofErr w:type="spellEnd"/>
      <w:r w:rsidR="00B23C29">
        <w:t xml:space="preserve"> </w:t>
      </w:r>
      <w:r w:rsidR="00C3367D">
        <w:t xml:space="preserve">soit engagé, suite au départ </w:t>
      </w:r>
      <w:proofErr w:type="spellStart"/>
      <w:r w:rsidR="00C3367D">
        <w:t>dm</w:t>
      </w:r>
      <w:r w:rsidR="00B23C29">
        <w:t>onsieur</w:t>
      </w:r>
      <w:proofErr w:type="spellEnd"/>
      <w:r w:rsidR="00B23C29">
        <w:t xml:space="preserve"> Pierre </w:t>
      </w:r>
      <w:proofErr w:type="spellStart"/>
      <w:r w:rsidR="00B23C29">
        <w:t>Latulippe</w:t>
      </w:r>
      <w:proofErr w:type="spellEnd"/>
      <w:r w:rsidR="00B23C29">
        <w:t>,</w:t>
      </w:r>
      <w:r w:rsidR="00F87B3B">
        <w:t xml:space="preserve"> à titre de </w:t>
      </w:r>
      <w:r w:rsidR="00B23C29">
        <w:t xml:space="preserve">chauffeur de camion chasse-neige </w:t>
      </w:r>
      <w:r w:rsidR="00F87B3B">
        <w:t>de la municipalité de Saint-Joseph-des-Érables. M</w:t>
      </w:r>
      <w:r w:rsidR="00B23C29">
        <w:t xml:space="preserve">onsieur Mathieu </w:t>
      </w:r>
      <w:proofErr w:type="spellStart"/>
      <w:r w:rsidR="00B23C29">
        <w:t>Latulippe</w:t>
      </w:r>
      <w:proofErr w:type="spellEnd"/>
      <w:r w:rsidR="00F87B3B">
        <w:t xml:space="preserve"> entrera en fonction dès le 15 </w:t>
      </w:r>
      <w:r w:rsidR="00B23C29">
        <w:t>novembre 2016</w:t>
      </w:r>
      <w:r w:rsidR="00F87B3B">
        <w:t>.</w:t>
      </w:r>
      <w:r w:rsidR="00837C47">
        <w:t xml:space="preserve"> Le maire et la directrice générale sont autorisés à </w:t>
      </w:r>
      <w:r w:rsidR="004C28BD">
        <w:t xml:space="preserve">procéder </w:t>
      </w:r>
      <w:r w:rsidR="00837C47">
        <w:t>à la signature du contrat.</w:t>
      </w:r>
    </w:p>
    <w:p w:rsidR="00F87B3B" w:rsidRDefault="00F87B3B" w:rsidP="001873D0">
      <w:pPr>
        <w:ind w:left="360" w:right="1211"/>
        <w:jc w:val="right"/>
      </w:pPr>
      <w:r>
        <w:rPr>
          <w:b/>
          <w:bCs/>
        </w:rPr>
        <w:tab/>
      </w:r>
      <w:r>
        <w:t>Adoptée à l’unanimité des conseillers</w:t>
      </w:r>
    </w:p>
    <w:p w:rsidR="003F74F8" w:rsidRDefault="003F74F8" w:rsidP="001873D0">
      <w:pPr>
        <w:ind w:left="360" w:right="1211"/>
        <w:jc w:val="right"/>
      </w:pPr>
    </w:p>
    <w:p w:rsidR="0027275F" w:rsidRPr="008C29A6" w:rsidRDefault="00086CB7" w:rsidP="00086CB7">
      <w:pPr>
        <w:ind w:left="567" w:right="1211" w:hanging="567"/>
        <w:jc w:val="both"/>
        <w:rPr>
          <w:b/>
          <w:u w:val="single"/>
        </w:rPr>
      </w:pPr>
      <w:r>
        <w:rPr>
          <w:b/>
        </w:rPr>
        <w:t xml:space="preserve">8. </w:t>
      </w:r>
      <w:r>
        <w:rPr>
          <w:b/>
        </w:rPr>
        <w:tab/>
      </w:r>
      <w:r w:rsidR="00815637">
        <w:rPr>
          <w:b/>
          <w:u w:val="single"/>
        </w:rPr>
        <w:t>Rapport budgétaire semestriel</w:t>
      </w:r>
      <w:r w:rsidR="0027275F">
        <w:rPr>
          <w:b/>
          <w:u w:val="single"/>
        </w:rPr>
        <w:t xml:space="preserve"> </w:t>
      </w:r>
    </w:p>
    <w:p w:rsidR="0027275F" w:rsidRDefault="0027275F" w:rsidP="009577A3">
      <w:pPr>
        <w:ind w:right="1211"/>
        <w:jc w:val="both"/>
      </w:pPr>
    </w:p>
    <w:p w:rsidR="008E340E" w:rsidRDefault="00C3367D" w:rsidP="009577A3">
      <w:pPr>
        <w:ind w:left="709" w:right="1211"/>
        <w:jc w:val="both"/>
      </w:pPr>
      <w:r>
        <w:t>Les membres du c</w:t>
      </w:r>
      <w:r w:rsidR="000E0967">
        <w:t>onseil prennent connaissance du second ra</w:t>
      </w:r>
      <w:r w:rsidR="00DE7F1A">
        <w:t>pport budgétaire de l’année 2016</w:t>
      </w:r>
      <w:r w:rsidR="000E0967">
        <w:t xml:space="preserve"> qui révèle qu’en date du 1</w:t>
      </w:r>
      <w:r w:rsidR="000E0967" w:rsidRPr="000E0967">
        <w:rPr>
          <w:vertAlign w:val="superscript"/>
        </w:rPr>
        <w:t>er</w:t>
      </w:r>
      <w:r w:rsidR="00DE7F1A">
        <w:t xml:space="preserve"> octobre 2016</w:t>
      </w:r>
      <w:r w:rsidR="000E0967">
        <w:t xml:space="preserve">, les dépenses s’élèvent à </w:t>
      </w:r>
      <w:r w:rsidR="00086CB7">
        <w:t>590 802</w:t>
      </w:r>
      <w:r w:rsidR="000E0967">
        <w:t xml:space="preserve"> $ et les recettes à </w:t>
      </w:r>
      <w:r w:rsidR="00086CB7">
        <w:t>809 922</w:t>
      </w:r>
      <w:r w:rsidR="000E0967">
        <w:t xml:space="preserve"> </w:t>
      </w:r>
      <w:r w:rsidR="000E0967" w:rsidRPr="005121F7">
        <w:t xml:space="preserve">$ sur un budget de </w:t>
      </w:r>
      <w:r w:rsidR="00086CB7">
        <w:t>764 484</w:t>
      </w:r>
      <w:r w:rsidR="000E0967" w:rsidRPr="005121F7">
        <w:t xml:space="preserve"> $.</w:t>
      </w:r>
    </w:p>
    <w:p w:rsidR="00AD6266" w:rsidRDefault="002B1D6D" w:rsidP="001873D0">
      <w:pPr>
        <w:ind w:left="360" w:right="1211" w:hanging="1800"/>
        <w:jc w:val="both"/>
      </w:pPr>
      <w:r>
        <w:tab/>
      </w:r>
    </w:p>
    <w:p w:rsidR="0078271A" w:rsidRPr="00D63FFE" w:rsidRDefault="00086CB7" w:rsidP="009577A3">
      <w:pPr>
        <w:ind w:left="567" w:right="1211" w:hanging="709"/>
        <w:jc w:val="both"/>
        <w:rPr>
          <w:b/>
          <w:u w:val="single"/>
        </w:rPr>
      </w:pPr>
      <w:r>
        <w:rPr>
          <w:b/>
        </w:rPr>
        <w:t>9</w:t>
      </w:r>
      <w:r w:rsidR="00B61967">
        <w:rPr>
          <w:b/>
        </w:rPr>
        <w:t>.</w:t>
      </w:r>
      <w:r w:rsidR="00B61967">
        <w:rPr>
          <w:b/>
        </w:rPr>
        <w:tab/>
      </w:r>
      <w:r w:rsidR="0078271A" w:rsidRPr="009E0CE5">
        <w:rPr>
          <w:b/>
          <w:u w:val="single"/>
        </w:rPr>
        <w:t>Correspondance</w:t>
      </w:r>
    </w:p>
    <w:p w:rsidR="0078271A" w:rsidRPr="00D51D19" w:rsidRDefault="0078271A" w:rsidP="001873D0">
      <w:pPr>
        <w:ind w:left="360" w:right="1211"/>
        <w:jc w:val="both"/>
      </w:pPr>
    </w:p>
    <w:p w:rsidR="00274561" w:rsidRDefault="00274561" w:rsidP="00274561">
      <w:pPr>
        <w:pStyle w:val="Paragraphedeliste"/>
        <w:numPr>
          <w:ilvl w:val="0"/>
          <w:numId w:val="35"/>
        </w:numPr>
        <w:tabs>
          <w:tab w:val="left" w:pos="8505"/>
        </w:tabs>
        <w:ind w:left="1134" w:hanging="425"/>
        <w:jc w:val="both"/>
        <w:rPr>
          <w:b/>
          <w:u w:val="single"/>
        </w:rPr>
      </w:pPr>
      <w:r w:rsidRPr="00274561">
        <w:rPr>
          <w:b/>
          <w:u w:val="single"/>
        </w:rPr>
        <w:t>CLD Robert-Cliche</w:t>
      </w:r>
    </w:p>
    <w:p w:rsidR="00274561" w:rsidRPr="00274561" w:rsidRDefault="00274561" w:rsidP="00274561">
      <w:pPr>
        <w:pStyle w:val="Paragraphedeliste"/>
        <w:tabs>
          <w:tab w:val="left" w:pos="8505"/>
        </w:tabs>
        <w:ind w:left="720"/>
        <w:jc w:val="both"/>
        <w:rPr>
          <w:b/>
          <w:u w:val="single"/>
        </w:rPr>
      </w:pPr>
    </w:p>
    <w:p w:rsidR="00274561" w:rsidRDefault="00274561" w:rsidP="00274561">
      <w:pPr>
        <w:pStyle w:val="Paragraphedeliste"/>
        <w:tabs>
          <w:tab w:val="left" w:pos="8505"/>
        </w:tabs>
        <w:ind w:left="1134" w:right="1211"/>
        <w:jc w:val="both"/>
        <w:rPr>
          <w:szCs w:val="24"/>
        </w:rPr>
      </w:pPr>
      <w:r w:rsidRPr="00274561">
        <w:rPr>
          <w:szCs w:val="24"/>
        </w:rPr>
        <w:t xml:space="preserve">Le maire et la </w:t>
      </w:r>
      <w:r>
        <w:rPr>
          <w:szCs w:val="24"/>
        </w:rPr>
        <w:t>directrice seront présent</w:t>
      </w:r>
      <w:r w:rsidR="00C3367D">
        <w:rPr>
          <w:szCs w:val="24"/>
        </w:rPr>
        <w:t>s</w:t>
      </w:r>
      <w:r>
        <w:rPr>
          <w:szCs w:val="24"/>
        </w:rPr>
        <w:t xml:space="preserve"> </w:t>
      </w:r>
      <w:r>
        <w:t>à la Soirée des Sommets qui aura lieu le 26 octobre prochain au coût de  100 $ chacun</w:t>
      </w:r>
      <w:r>
        <w:rPr>
          <w:szCs w:val="24"/>
        </w:rPr>
        <w:t xml:space="preserve">  De plus, la municipalité va </w:t>
      </w:r>
      <w:r w:rsidRPr="00274561">
        <w:rPr>
          <w:szCs w:val="24"/>
        </w:rPr>
        <w:t>accord</w:t>
      </w:r>
      <w:r>
        <w:rPr>
          <w:szCs w:val="24"/>
        </w:rPr>
        <w:t>er,</w:t>
      </w:r>
      <w:r w:rsidRPr="00274561">
        <w:rPr>
          <w:szCs w:val="24"/>
        </w:rPr>
        <w:t xml:space="preserve"> comme aide financière au CLD Robert-Cliche, pour la Soirée des sommet</w:t>
      </w:r>
      <w:r>
        <w:rPr>
          <w:szCs w:val="24"/>
        </w:rPr>
        <w:t>s, un mon</w:t>
      </w:r>
      <w:r w:rsidRPr="00274561">
        <w:rPr>
          <w:szCs w:val="24"/>
        </w:rPr>
        <w:t>tant de 150 $</w:t>
      </w:r>
      <w:r>
        <w:rPr>
          <w:szCs w:val="24"/>
        </w:rPr>
        <w:t>.</w:t>
      </w:r>
    </w:p>
    <w:p w:rsidR="00274561" w:rsidRDefault="00274561" w:rsidP="00274561">
      <w:pPr>
        <w:pStyle w:val="Paragraphedeliste"/>
        <w:tabs>
          <w:tab w:val="left" w:pos="8505"/>
        </w:tabs>
        <w:ind w:left="720"/>
        <w:jc w:val="both"/>
      </w:pPr>
    </w:p>
    <w:p w:rsidR="00274561" w:rsidRPr="00274561" w:rsidRDefault="00274561" w:rsidP="00274561">
      <w:pPr>
        <w:pStyle w:val="Paragraphedeliste"/>
        <w:numPr>
          <w:ilvl w:val="0"/>
          <w:numId w:val="35"/>
        </w:numPr>
        <w:tabs>
          <w:tab w:val="left" w:pos="8505"/>
        </w:tabs>
        <w:ind w:left="1134" w:hanging="425"/>
        <w:jc w:val="both"/>
        <w:rPr>
          <w:b/>
        </w:rPr>
      </w:pPr>
      <w:r w:rsidRPr="00274561">
        <w:rPr>
          <w:b/>
        </w:rPr>
        <w:t xml:space="preserve">Maison Catherine De </w:t>
      </w:r>
      <w:proofErr w:type="spellStart"/>
      <w:r w:rsidRPr="00274561">
        <w:rPr>
          <w:b/>
        </w:rPr>
        <w:t>Longpré</w:t>
      </w:r>
      <w:proofErr w:type="spellEnd"/>
    </w:p>
    <w:p w:rsidR="00274561" w:rsidRDefault="00274561" w:rsidP="00274561">
      <w:pPr>
        <w:pStyle w:val="Paragraphedeliste"/>
        <w:tabs>
          <w:tab w:val="left" w:pos="8505"/>
        </w:tabs>
        <w:ind w:left="720"/>
        <w:jc w:val="both"/>
        <w:rPr>
          <w:sz w:val="20"/>
        </w:rPr>
      </w:pPr>
    </w:p>
    <w:p w:rsidR="00274561" w:rsidRDefault="00274561" w:rsidP="00274561">
      <w:pPr>
        <w:pStyle w:val="Paragraphedeliste"/>
        <w:tabs>
          <w:tab w:val="left" w:pos="8505"/>
        </w:tabs>
        <w:ind w:left="1134" w:right="1211" w:hanging="2694"/>
        <w:jc w:val="both"/>
      </w:pPr>
      <w:r>
        <w:rPr>
          <w:sz w:val="20"/>
        </w:rPr>
        <w:t>1610-1144-9</w:t>
      </w:r>
      <w:r w:rsidRPr="00274561">
        <w:rPr>
          <w:sz w:val="20"/>
        </w:rPr>
        <w:t>b</w:t>
      </w:r>
      <w:r w:rsidRPr="00274561">
        <w:rPr>
          <w:sz w:val="20"/>
        </w:rPr>
        <w:tab/>
      </w:r>
      <w:r>
        <w:t>Il est proposé par madame Mélanie Roy et résolu que la municipalité procède à l’achat</w:t>
      </w:r>
      <w:r w:rsidR="00C3367D">
        <w:t xml:space="preserve"> de cinq (5) billets de loterie</w:t>
      </w:r>
      <w:r>
        <w:t>, pour un</w:t>
      </w:r>
      <w:r w:rsidR="00353E6C">
        <w:t>e valeur de 100$,</w:t>
      </w:r>
      <w:r>
        <w:t xml:space="preserve"> à la Maison Catherine De </w:t>
      </w:r>
      <w:proofErr w:type="spellStart"/>
      <w:r>
        <w:t>Longpré</w:t>
      </w:r>
      <w:proofErr w:type="spellEnd"/>
      <w:r>
        <w:t xml:space="preserve"> pour leur campagne de f</w:t>
      </w:r>
      <w:r w:rsidR="00C3367D">
        <w:t>inancement. Ceux-ci seront tirés</w:t>
      </w:r>
      <w:r>
        <w:t xml:space="preserve"> au sort lors de notre déjeuner des </w:t>
      </w:r>
      <w:proofErr w:type="spellStart"/>
      <w:r>
        <w:t>Josérabliens</w:t>
      </w:r>
      <w:proofErr w:type="spellEnd"/>
      <w:r>
        <w:t xml:space="preserve"> qui aura lieu le 23 octobre prochain. </w:t>
      </w:r>
    </w:p>
    <w:p w:rsidR="00353E6C" w:rsidRDefault="00353E6C" w:rsidP="00274561">
      <w:pPr>
        <w:pStyle w:val="Paragraphedeliste"/>
        <w:tabs>
          <w:tab w:val="left" w:pos="8505"/>
        </w:tabs>
        <w:ind w:left="1134" w:right="1211" w:hanging="2694"/>
        <w:jc w:val="both"/>
      </w:pPr>
    </w:p>
    <w:p w:rsidR="00274561" w:rsidRDefault="00274561" w:rsidP="00274561">
      <w:pPr>
        <w:pStyle w:val="Paragraphedeliste"/>
        <w:tabs>
          <w:tab w:val="left" w:pos="8505"/>
        </w:tabs>
        <w:ind w:left="1134" w:right="1211" w:hanging="2694"/>
        <w:jc w:val="right"/>
      </w:pPr>
      <w:r>
        <w:t>Adoptée à l’unanimité des conseillers</w:t>
      </w:r>
    </w:p>
    <w:p w:rsidR="002D798D" w:rsidRDefault="002D798D" w:rsidP="001873D0">
      <w:pPr>
        <w:ind w:left="360" w:right="1211" w:hanging="1800"/>
        <w:jc w:val="both"/>
      </w:pPr>
    </w:p>
    <w:p w:rsidR="009577A3" w:rsidRPr="00D51D19" w:rsidRDefault="009577A3" w:rsidP="009577A3">
      <w:pPr>
        <w:pStyle w:val="Paragraphedeliste"/>
        <w:ind w:left="720" w:right="1211"/>
        <w:jc w:val="right"/>
      </w:pPr>
    </w:p>
    <w:p w:rsidR="0078271A" w:rsidRDefault="00654B40" w:rsidP="009577A3">
      <w:pPr>
        <w:ind w:left="567" w:right="1211" w:hanging="709"/>
        <w:jc w:val="both"/>
        <w:rPr>
          <w:b/>
          <w:u w:val="single"/>
        </w:rPr>
      </w:pPr>
      <w:r>
        <w:rPr>
          <w:b/>
        </w:rPr>
        <w:t>1</w:t>
      </w:r>
      <w:r w:rsidR="004F72AB">
        <w:rPr>
          <w:b/>
        </w:rPr>
        <w:t>0</w:t>
      </w:r>
      <w:r w:rsidR="0078271A">
        <w:rPr>
          <w:b/>
        </w:rPr>
        <w:t>.</w:t>
      </w:r>
      <w:r w:rsidR="0078271A">
        <w:rPr>
          <w:b/>
        </w:rPr>
        <w:tab/>
      </w:r>
      <w:r w:rsidR="0078271A" w:rsidRPr="00FD57B2">
        <w:rPr>
          <w:b/>
          <w:u w:val="single"/>
        </w:rPr>
        <w:t>Varia</w:t>
      </w:r>
      <w:r w:rsidR="007D1D84" w:rsidRPr="007D1D84">
        <w:t xml:space="preserve"> </w:t>
      </w:r>
    </w:p>
    <w:p w:rsidR="00642677" w:rsidRDefault="00642677" w:rsidP="001873D0">
      <w:pPr>
        <w:ind w:left="360" w:right="1211" w:hanging="360"/>
        <w:jc w:val="both"/>
        <w:rPr>
          <w:b/>
        </w:rPr>
      </w:pPr>
    </w:p>
    <w:p w:rsidR="00642677" w:rsidRPr="005933EF" w:rsidRDefault="00812695" w:rsidP="009577A3">
      <w:pPr>
        <w:pStyle w:val="Paragraphedeliste"/>
        <w:numPr>
          <w:ilvl w:val="0"/>
          <w:numId w:val="34"/>
        </w:numPr>
        <w:ind w:left="1134" w:right="1211"/>
        <w:jc w:val="both"/>
        <w:rPr>
          <w:b/>
        </w:rPr>
      </w:pPr>
      <w:r>
        <w:rPr>
          <w:b/>
        </w:rPr>
        <w:t>Piste Cyclable</w:t>
      </w:r>
    </w:p>
    <w:p w:rsidR="004A3416" w:rsidRDefault="00812695" w:rsidP="009577A3">
      <w:pPr>
        <w:pStyle w:val="Paragraphedeliste"/>
        <w:tabs>
          <w:tab w:val="left" w:pos="8505"/>
        </w:tabs>
        <w:ind w:left="993" w:right="1211"/>
        <w:jc w:val="both"/>
      </w:pPr>
      <w:r>
        <w:lastRenderedPageBreak/>
        <w:t>Suite à la fermeture du dossier du belvédère, le conseil demande d’enclencher le processus de faire la demande adminis</w:t>
      </w:r>
      <w:r w:rsidR="00C3367D">
        <w:t xml:space="preserve">trative des subventions du pacte </w:t>
      </w:r>
      <w:r>
        <w:t>rural pour ce projet.</w:t>
      </w:r>
    </w:p>
    <w:p w:rsidR="00E11D9B" w:rsidRDefault="00E11D9B" w:rsidP="001873D0">
      <w:pPr>
        <w:pStyle w:val="Paragraphedeliste"/>
        <w:tabs>
          <w:tab w:val="left" w:pos="8505"/>
        </w:tabs>
        <w:ind w:left="720" w:right="1211"/>
      </w:pPr>
    </w:p>
    <w:p w:rsidR="005933EF" w:rsidRPr="005933EF" w:rsidRDefault="005933EF" w:rsidP="001873D0">
      <w:pPr>
        <w:pStyle w:val="Paragraphedeliste"/>
        <w:ind w:left="720" w:right="1211"/>
        <w:jc w:val="both"/>
      </w:pPr>
    </w:p>
    <w:p w:rsidR="0078271A" w:rsidRPr="003472EC" w:rsidRDefault="00BC470F" w:rsidP="009577A3">
      <w:pPr>
        <w:ind w:left="567" w:right="1211" w:hanging="709"/>
        <w:jc w:val="both"/>
        <w:rPr>
          <w:b/>
          <w:u w:val="single"/>
        </w:rPr>
      </w:pPr>
      <w:r>
        <w:rPr>
          <w:b/>
        </w:rPr>
        <w:t>1</w:t>
      </w:r>
      <w:r w:rsidR="004F72AB">
        <w:rPr>
          <w:b/>
        </w:rPr>
        <w:t>1</w:t>
      </w:r>
      <w:r w:rsidR="0078271A" w:rsidRPr="003472EC">
        <w:rPr>
          <w:b/>
        </w:rPr>
        <w:t xml:space="preserve">. </w:t>
      </w:r>
      <w:r w:rsidR="009577A3">
        <w:rPr>
          <w:b/>
        </w:rPr>
        <w:tab/>
      </w:r>
      <w:r w:rsidR="0078271A" w:rsidRPr="003472EC">
        <w:rPr>
          <w:b/>
          <w:u w:val="single"/>
        </w:rPr>
        <w:t>Questions et commentaires</w:t>
      </w:r>
    </w:p>
    <w:p w:rsidR="0078271A" w:rsidRDefault="0078271A" w:rsidP="001873D0">
      <w:pPr>
        <w:ind w:left="360" w:right="1211" w:hanging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8271A" w:rsidRPr="00303BCE" w:rsidRDefault="0078271A" w:rsidP="009577A3">
      <w:pPr>
        <w:ind w:left="709" w:right="1211" w:hanging="360"/>
        <w:jc w:val="both"/>
      </w:pPr>
      <w:r w:rsidRPr="00303BCE">
        <w:rPr>
          <w:b/>
        </w:rPr>
        <w:tab/>
      </w:r>
      <w:r w:rsidRPr="00303BCE">
        <w:t xml:space="preserve">Une période de questions a été réservée pour le public. </w:t>
      </w:r>
      <w:r w:rsidRPr="00303BCE">
        <w:rPr>
          <w:bCs/>
          <w:i/>
          <w:iCs/>
        </w:rPr>
        <w:t>Seules les questions demandant des délibérations seront retenues pour les fins du procès-verbal.</w:t>
      </w:r>
    </w:p>
    <w:p w:rsidR="0078271A" w:rsidRDefault="0078271A" w:rsidP="001873D0">
      <w:pPr>
        <w:tabs>
          <w:tab w:val="left" w:pos="360"/>
        </w:tabs>
        <w:ind w:left="360" w:right="1211" w:hanging="360"/>
        <w:jc w:val="both"/>
        <w:rPr>
          <w:b/>
        </w:rPr>
      </w:pPr>
    </w:p>
    <w:p w:rsidR="0078271A" w:rsidRPr="005D69EC" w:rsidRDefault="00BC470F" w:rsidP="009577A3">
      <w:pPr>
        <w:ind w:left="567" w:right="1211" w:hanging="709"/>
        <w:jc w:val="both"/>
        <w:rPr>
          <w:u w:val="single"/>
        </w:rPr>
      </w:pPr>
      <w:r>
        <w:rPr>
          <w:b/>
        </w:rPr>
        <w:t>1</w:t>
      </w:r>
      <w:r w:rsidR="004F72AB">
        <w:rPr>
          <w:b/>
        </w:rPr>
        <w:t>2</w:t>
      </w:r>
      <w:r w:rsidR="0078271A">
        <w:rPr>
          <w:b/>
        </w:rPr>
        <w:t>.</w:t>
      </w:r>
      <w:r w:rsidR="0078271A">
        <w:rPr>
          <w:b/>
        </w:rPr>
        <w:tab/>
      </w:r>
      <w:r w:rsidR="0078271A">
        <w:rPr>
          <w:b/>
          <w:u w:val="single"/>
        </w:rPr>
        <w:t>Levée de la séance</w:t>
      </w:r>
    </w:p>
    <w:p w:rsidR="0078271A" w:rsidRPr="00E30E82" w:rsidRDefault="0078271A" w:rsidP="001873D0">
      <w:pPr>
        <w:ind w:left="360" w:right="1211"/>
        <w:jc w:val="both"/>
        <w:rPr>
          <w:sz w:val="16"/>
          <w:szCs w:val="16"/>
        </w:rPr>
      </w:pPr>
    </w:p>
    <w:p w:rsidR="003F5D57" w:rsidRDefault="001873D0" w:rsidP="009577A3">
      <w:pPr>
        <w:ind w:left="709" w:right="1211" w:hanging="2269"/>
        <w:jc w:val="both"/>
      </w:pPr>
      <w:r>
        <w:rPr>
          <w:sz w:val="20"/>
          <w:szCs w:val="20"/>
        </w:rPr>
        <w:t>1610-1144</w:t>
      </w:r>
      <w:r w:rsidR="003E5729">
        <w:rPr>
          <w:sz w:val="20"/>
          <w:szCs w:val="20"/>
        </w:rPr>
        <w:t>-1</w:t>
      </w:r>
      <w:r w:rsidR="004F72AB">
        <w:rPr>
          <w:sz w:val="20"/>
          <w:szCs w:val="20"/>
        </w:rPr>
        <w:t>2</w:t>
      </w:r>
      <w:r w:rsidR="0078271A">
        <w:tab/>
        <w:t>À</w:t>
      </w:r>
      <w:r w:rsidR="006D1644">
        <w:t xml:space="preserve"> 22h</w:t>
      </w:r>
      <w:r w:rsidR="004F72AB">
        <w:t>20</w:t>
      </w:r>
      <w:r w:rsidR="0078271A">
        <w:t>, il est proposé par</w:t>
      </w:r>
      <w:r w:rsidR="004F72AB">
        <w:t xml:space="preserve"> madame Mélanie Roy</w:t>
      </w:r>
      <w:r w:rsidR="006D1644">
        <w:t xml:space="preserve"> </w:t>
      </w:r>
      <w:r w:rsidR="0078271A">
        <w:t>et résolu, de lever la séance.</w:t>
      </w:r>
    </w:p>
    <w:p w:rsidR="00E11D9B" w:rsidRDefault="00E11D9B" w:rsidP="001873D0">
      <w:pPr>
        <w:ind w:left="360" w:right="1211" w:hanging="2203"/>
        <w:jc w:val="both"/>
      </w:pPr>
    </w:p>
    <w:p w:rsidR="0078271A" w:rsidRPr="00EA0A77" w:rsidRDefault="0078271A" w:rsidP="001873D0">
      <w:pPr>
        <w:ind w:left="360" w:right="1211"/>
        <w:jc w:val="right"/>
      </w:pPr>
      <w:r>
        <w:t>Adoptée à l’unanimité des conseillers</w:t>
      </w:r>
    </w:p>
    <w:p w:rsidR="00BB168F" w:rsidRDefault="00BB168F" w:rsidP="001873D0">
      <w:pPr>
        <w:ind w:right="1211" w:firstLine="360"/>
        <w:jc w:val="both"/>
      </w:pPr>
    </w:p>
    <w:p w:rsidR="005F7053" w:rsidRDefault="005F7053" w:rsidP="001873D0">
      <w:pPr>
        <w:ind w:right="1211" w:firstLine="360"/>
        <w:jc w:val="both"/>
      </w:pPr>
    </w:p>
    <w:p w:rsidR="004439ED" w:rsidRDefault="004439ED" w:rsidP="001873D0">
      <w:pPr>
        <w:ind w:left="360" w:right="1211"/>
        <w:jc w:val="both"/>
        <w:rPr>
          <w:i/>
          <w:w w:val="96"/>
          <w:sz w:val="22"/>
          <w:szCs w:val="22"/>
        </w:rPr>
      </w:pPr>
    </w:p>
    <w:p w:rsidR="004439ED" w:rsidRPr="0052527D" w:rsidRDefault="004439ED" w:rsidP="009577A3">
      <w:pPr>
        <w:ind w:left="567" w:right="1211"/>
        <w:jc w:val="both"/>
        <w:rPr>
          <w:i/>
          <w:w w:val="96"/>
          <w:sz w:val="22"/>
          <w:szCs w:val="22"/>
        </w:rPr>
      </w:pPr>
      <w:r w:rsidRPr="0052527D">
        <w:rPr>
          <w:i/>
          <w:w w:val="96"/>
          <w:sz w:val="22"/>
          <w:szCs w:val="22"/>
        </w:rPr>
        <w:t xml:space="preserve">Je, </w:t>
      </w:r>
      <w:r w:rsidR="003F74F8">
        <w:rPr>
          <w:i/>
          <w:w w:val="96"/>
          <w:sz w:val="22"/>
          <w:szCs w:val="22"/>
        </w:rPr>
        <w:t>Jeannot Roy</w:t>
      </w:r>
      <w:r w:rsidRPr="0052527D">
        <w:rPr>
          <w:i/>
          <w:w w:val="96"/>
          <w:sz w:val="22"/>
          <w:szCs w:val="22"/>
        </w:rPr>
        <w:t>, maire, atteste que la signature du présent procès-verbal équivaut à la signature par moi de toutes les résolutions qu’il contient au sens de l’article 142 (2) du Code municipal.</w:t>
      </w:r>
    </w:p>
    <w:p w:rsidR="004439ED" w:rsidRDefault="004439ED" w:rsidP="001873D0">
      <w:pPr>
        <w:ind w:left="360" w:right="1211"/>
        <w:jc w:val="both"/>
      </w:pPr>
    </w:p>
    <w:p w:rsidR="004439ED" w:rsidRDefault="004439ED" w:rsidP="001873D0">
      <w:pPr>
        <w:ind w:left="360" w:right="1211"/>
        <w:jc w:val="both"/>
      </w:pPr>
    </w:p>
    <w:p w:rsidR="004439ED" w:rsidRDefault="004439ED" w:rsidP="001873D0">
      <w:pPr>
        <w:ind w:left="360" w:right="1211"/>
        <w:jc w:val="both"/>
      </w:pPr>
      <w:r>
        <w:t>_______________</w:t>
      </w:r>
      <w:r w:rsidR="003F74F8">
        <w:t>____________</w:t>
      </w:r>
      <w:r w:rsidR="009577A3">
        <w:t xml:space="preserve">      </w:t>
      </w:r>
      <w:r>
        <w:t>_______________________________</w:t>
      </w:r>
    </w:p>
    <w:p w:rsidR="004439ED" w:rsidRDefault="003F74F8" w:rsidP="001873D0">
      <w:pPr>
        <w:ind w:right="1211" w:firstLine="360"/>
        <w:jc w:val="both"/>
      </w:pPr>
      <w:r>
        <w:t>Jeannot Roy</w:t>
      </w:r>
      <w:r w:rsidR="004439ED">
        <w:t>,</w:t>
      </w:r>
      <w:r>
        <w:t xml:space="preserve"> maire                 </w:t>
      </w:r>
      <w:r w:rsidR="009577A3">
        <w:tab/>
        <w:t xml:space="preserve">         Isabelle </w:t>
      </w:r>
      <w:proofErr w:type="spellStart"/>
      <w:r w:rsidR="009577A3">
        <w:t>Jodoin</w:t>
      </w:r>
      <w:proofErr w:type="spellEnd"/>
      <w:r w:rsidR="004439ED">
        <w:t xml:space="preserve">, secrétaire-trésorière                  </w:t>
      </w:r>
    </w:p>
    <w:p w:rsidR="00326C4A" w:rsidRDefault="00326C4A" w:rsidP="001873D0">
      <w:pPr>
        <w:ind w:right="1211" w:firstLine="360"/>
        <w:jc w:val="both"/>
      </w:pPr>
    </w:p>
    <w:sectPr w:rsidR="00326C4A" w:rsidSect="001873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902" w:right="397" w:bottom="539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16" w:rsidRDefault="008E6416">
      <w:r>
        <w:separator/>
      </w:r>
    </w:p>
  </w:endnote>
  <w:endnote w:type="continuationSeparator" w:id="0">
    <w:p w:rsidR="008E6416" w:rsidRDefault="008E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0A" w:rsidRDefault="00F54D0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0A" w:rsidRDefault="00F54D0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0A" w:rsidRDefault="00F54D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16" w:rsidRDefault="008E6416">
      <w:r>
        <w:separator/>
      </w:r>
    </w:p>
  </w:footnote>
  <w:footnote w:type="continuationSeparator" w:id="0">
    <w:p w:rsidR="008E6416" w:rsidRDefault="008E6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0A" w:rsidRDefault="00F54D0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0A" w:rsidRDefault="00F54D0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0A" w:rsidRDefault="00F54D0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B2C8EC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281542"/>
    <w:multiLevelType w:val="hybridMultilevel"/>
    <w:tmpl w:val="72E42922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E50426"/>
    <w:multiLevelType w:val="hybridMultilevel"/>
    <w:tmpl w:val="615202D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C6320"/>
    <w:multiLevelType w:val="hybridMultilevel"/>
    <w:tmpl w:val="01406F4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AF3DBB"/>
    <w:multiLevelType w:val="hybridMultilevel"/>
    <w:tmpl w:val="83F6F014"/>
    <w:lvl w:ilvl="0" w:tplc="B53C4CB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B402C9"/>
    <w:multiLevelType w:val="hybridMultilevel"/>
    <w:tmpl w:val="E702E83E"/>
    <w:lvl w:ilvl="0" w:tplc="0C0C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1B27BF"/>
    <w:multiLevelType w:val="hybridMultilevel"/>
    <w:tmpl w:val="E5CA08D6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04F4B"/>
    <w:multiLevelType w:val="multilevel"/>
    <w:tmpl w:val="709CAC02"/>
    <w:lvl w:ilvl="0">
      <w:start w:val="10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tabs>
          <w:tab w:val="num" w:pos="-2160"/>
        </w:tabs>
        <w:ind w:left="-2160" w:hanging="72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tabs>
          <w:tab w:val="num" w:pos="-3600"/>
        </w:tabs>
        <w:ind w:left="-3600" w:hanging="72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tabs>
          <w:tab w:val="num" w:pos="-4680"/>
        </w:tabs>
        <w:ind w:left="-4680" w:hanging="108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tabs>
          <w:tab w:val="num" w:pos="-6120"/>
        </w:tabs>
        <w:ind w:left="-6120" w:hanging="108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tabs>
          <w:tab w:val="num" w:pos="-7200"/>
        </w:tabs>
        <w:ind w:left="-7200" w:hanging="144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tabs>
          <w:tab w:val="num" w:pos="-8640"/>
        </w:tabs>
        <w:ind w:left="-8640" w:hanging="144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tabs>
          <w:tab w:val="num" w:pos="-9720"/>
        </w:tabs>
        <w:ind w:left="-9720" w:hanging="1800"/>
      </w:pPr>
      <w:rPr>
        <w:rFonts w:hint="default"/>
        <w:sz w:val="20"/>
      </w:rPr>
    </w:lvl>
  </w:abstractNum>
  <w:abstractNum w:abstractNumId="8">
    <w:nsid w:val="1DE647B2"/>
    <w:multiLevelType w:val="hybridMultilevel"/>
    <w:tmpl w:val="D1F07058"/>
    <w:lvl w:ilvl="0" w:tplc="0C0C0017">
      <w:start w:val="1"/>
      <w:numFmt w:val="lowerLetter"/>
      <w:lvlText w:val="%1)"/>
      <w:lvlJc w:val="left"/>
      <w:pPr>
        <w:ind w:left="262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538BB"/>
    <w:multiLevelType w:val="hybridMultilevel"/>
    <w:tmpl w:val="2BD875A8"/>
    <w:lvl w:ilvl="0" w:tplc="0C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F2E4CFF"/>
    <w:multiLevelType w:val="multilevel"/>
    <w:tmpl w:val="2C2AB21C"/>
    <w:lvl w:ilvl="0">
      <w:start w:val="1069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5793DE0"/>
    <w:multiLevelType w:val="hybridMultilevel"/>
    <w:tmpl w:val="188C37C2"/>
    <w:lvl w:ilvl="0" w:tplc="4230773C">
      <w:start w:val="1"/>
      <w:numFmt w:val="bullet"/>
      <w:lvlText w:val="–"/>
      <w:lvlJc w:val="left"/>
      <w:pPr>
        <w:ind w:left="360" w:hanging="360"/>
      </w:pPr>
      <w:rPr>
        <w:rFonts w:ascii="Century Gothic" w:hAnsi="Century Gothic"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CB138B"/>
    <w:multiLevelType w:val="hybridMultilevel"/>
    <w:tmpl w:val="FBC0AE7E"/>
    <w:lvl w:ilvl="0" w:tplc="0C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A0F4234"/>
    <w:multiLevelType w:val="hybridMultilevel"/>
    <w:tmpl w:val="32BA63EC"/>
    <w:lvl w:ilvl="0" w:tplc="0C0C0017">
      <w:start w:val="1"/>
      <w:numFmt w:val="lowerLetter"/>
      <w:lvlText w:val="%1)"/>
      <w:lvlJc w:val="left"/>
      <w:pPr>
        <w:ind w:left="1429" w:hanging="360"/>
      </w:p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0DC17DD"/>
    <w:multiLevelType w:val="hybridMultilevel"/>
    <w:tmpl w:val="50BA793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C7098F"/>
    <w:multiLevelType w:val="multilevel"/>
    <w:tmpl w:val="41CEE3C0"/>
    <w:lvl w:ilvl="0">
      <w:start w:val="107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4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  <w:sz w:val="16"/>
        <w:szCs w:val="16"/>
      </w:rPr>
    </w:lvl>
    <w:lvl w:ilvl="2">
      <w:start w:val="1"/>
      <w:numFmt w:val="decimal"/>
      <w:lvlText w:val="%1-%2.%3"/>
      <w:lvlJc w:val="left"/>
      <w:pPr>
        <w:tabs>
          <w:tab w:val="num" w:pos="-2085"/>
        </w:tabs>
        <w:ind w:left="-208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3525"/>
        </w:tabs>
        <w:ind w:left="-352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4680"/>
        </w:tabs>
        <w:ind w:left="-4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6120"/>
        </w:tabs>
        <w:ind w:left="-61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7200"/>
        </w:tabs>
        <w:ind w:left="-72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8640"/>
        </w:tabs>
        <w:ind w:left="-8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9720"/>
        </w:tabs>
        <w:ind w:left="-9720" w:hanging="1800"/>
      </w:pPr>
      <w:rPr>
        <w:rFonts w:hint="default"/>
      </w:rPr>
    </w:lvl>
  </w:abstractNum>
  <w:abstractNum w:abstractNumId="16">
    <w:nsid w:val="3CD31AB8"/>
    <w:multiLevelType w:val="multilevel"/>
    <w:tmpl w:val="709CAC02"/>
    <w:lvl w:ilvl="0">
      <w:start w:val="10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tabs>
          <w:tab w:val="num" w:pos="-2160"/>
        </w:tabs>
        <w:ind w:left="-2160" w:hanging="72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tabs>
          <w:tab w:val="num" w:pos="-3600"/>
        </w:tabs>
        <w:ind w:left="-3600" w:hanging="72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tabs>
          <w:tab w:val="num" w:pos="-4680"/>
        </w:tabs>
        <w:ind w:left="-4680" w:hanging="108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tabs>
          <w:tab w:val="num" w:pos="-6120"/>
        </w:tabs>
        <w:ind w:left="-6120" w:hanging="108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tabs>
          <w:tab w:val="num" w:pos="-7200"/>
        </w:tabs>
        <w:ind w:left="-7200" w:hanging="144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tabs>
          <w:tab w:val="num" w:pos="-8640"/>
        </w:tabs>
        <w:ind w:left="-8640" w:hanging="144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tabs>
          <w:tab w:val="num" w:pos="-9720"/>
        </w:tabs>
        <w:ind w:left="-9720" w:hanging="1800"/>
      </w:pPr>
      <w:rPr>
        <w:rFonts w:hint="default"/>
        <w:sz w:val="20"/>
      </w:rPr>
    </w:lvl>
  </w:abstractNum>
  <w:abstractNum w:abstractNumId="17">
    <w:nsid w:val="42EF1316"/>
    <w:multiLevelType w:val="hybridMultilevel"/>
    <w:tmpl w:val="AC40AF5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6219B0"/>
    <w:multiLevelType w:val="hybridMultilevel"/>
    <w:tmpl w:val="3EDE181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212D6"/>
    <w:multiLevelType w:val="hybridMultilevel"/>
    <w:tmpl w:val="87EABB18"/>
    <w:lvl w:ilvl="0" w:tplc="0C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AA30C54"/>
    <w:multiLevelType w:val="hybridMultilevel"/>
    <w:tmpl w:val="FF82E2B0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7C2F82"/>
    <w:multiLevelType w:val="hybridMultilevel"/>
    <w:tmpl w:val="B73AD128"/>
    <w:lvl w:ilvl="0" w:tplc="0C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FBB7B75"/>
    <w:multiLevelType w:val="hybridMultilevel"/>
    <w:tmpl w:val="026A1BF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6A083B"/>
    <w:multiLevelType w:val="hybridMultilevel"/>
    <w:tmpl w:val="2F367F20"/>
    <w:lvl w:ilvl="0" w:tplc="0C0C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10295B"/>
    <w:multiLevelType w:val="hybridMultilevel"/>
    <w:tmpl w:val="B9FA6474"/>
    <w:lvl w:ilvl="0" w:tplc="0C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4F73D3E"/>
    <w:multiLevelType w:val="hybridMultilevel"/>
    <w:tmpl w:val="F3B8627A"/>
    <w:lvl w:ilvl="0" w:tplc="E29AAE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9AAEEC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196209"/>
    <w:multiLevelType w:val="hybridMultilevel"/>
    <w:tmpl w:val="80A0ED1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FA0A33"/>
    <w:multiLevelType w:val="hybridMultilevel"/>
    <w:tmpl w:val="F670DDDC"/>
    <w:lvl w:ilvl="0" w:tplc="0C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E762F3D"/>
    <w:multiLevelType w:val="hybridMultilevel"/>
    <w:tmpl w:val="EC028B08"/>
    <w:lvl w:ilvl="0" w:tplc="0C0C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76"/>
        </w:tabs>
        <w:ind w:left="15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29">
    <w:nsid w:val="650A7371"/>
    <w:multiLevelType w:val="hybridMultilevel"/>
    <w:tmpl w:val="FC6203C2"/>
    <w:lvl w:ilvl="0" w:tplc="0C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5466C4E"/>
    <w:multiLevelType w:val="hybridMultilevel"/>
    <w:tmpl w:val="16FABF9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DF5C43"/>
    <w:multiLevelType w:val="hybridMultilevel"/>
    <w:tmpl w:val="8FAC4FA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240094"/>
    <w:multiLevelType w:val="hybridMultilevel"/>
    <w:tmpl w:val="695C4A6C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A576DB"/>
    <w:multiLevelType w:val="hybridMultilevel"/>
    <w:tmpl w:val="177EBE2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F47F2C"/>
    <w:multiLevelType w:val="hybridMultilevel"/>
    <w:tmpl w:val="10AA899C"/>
    <w:lvl w:ilvl="0" w:tplc="0C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0"/>
  </w:num>
  <w:num w:numId="4">
    <w:abstractNumId w:val="25"/>
  </w:num>
  <w:num w:numId="5">
    <w:abstractNumId w:val="29"/>
  </w:num>
  <w:num w:numId="6">
    <w:abstractNumId w:val="10"/>
  </w:num>
  <w:num w:numId="7">
    <w:abstractNumId w:val="21"/>
  </w:num>
  <w:num w:numId="8">
    <w:abstractNumId w:val="19"/>
  </w:num>
  <w:num w:numId="9">
    <w:abstractNumId w:val="9"/>
  </w:num>
  <w:num w:numId="10">
    <w:abstractNumId w:val="12"/>
  </w:num>
  <w:num w:numId="11">
    <w:abstractNumId w:val="27"/>
  </w:num>
  <w:num w:numId="12">
    <w:abstractNumId w:val="1"/>
  </w:num>
  <w:num w:numId="13">
    <w:abstractNumId w:val="18"/>
  </w:num>
  <w:num w:numId="14">
    <w:abstractNumId w:val="33"/>
  </w:num>
  <w:num w:numId="15">
    <w:abstractNumId w:val="34"/>
  </w:num>
  <w:num w:numId="16">
    <w:abstractNumId w:val="3"/>
  </w:num>
  <w:num w:numId="17">
    <w:abstractNumId w:val="17"/>
  </w:num>
  <w:num w:numId="18">
    <w:abstractNumId w:val="22"/>
  </w:num>
  <w:num w:numId="19">
    <w:abstractNumId w:val="6"/>
  </w:num>
  <w:num w:numId="20">
    <w:abstractNumId w:val="26"/>
  </w:num>
  <w:num w:numId="21">
    <w:abstractNumId w:val="30"/>
  </w:num>
  <w:num w:numId="22">
    <w:abstractNumId w:val="31"/>
  </w:num>
  <w:num w:numId="23">
    <w:abstractNumId w:val="7"/>
  </w:num>
  <w:num w:numId="24">
    <w:abstractNumId w:val="16"/>
  </w:num>
  <w:num w:numId="25">
    <w:abstractNumId w:val="15"/>
  </w:num>
  <w:num w:numId="26">
    <w:abstractNumId w:val="28"/>
  </w:num>
  <w:num w:numId="27">
    <w:abstractNumId w:val="20"/>
  </w:num>
  <w:num w:numId="28">
    <w:abstractNumId w:val="32"/>
  </w:num>
  <w:num w:numId="29">
    <w:abstractNumId w:val="14"/>
  </w:num>
  <w:num w:numId="30">
    <w:abstractNumId w:val="23"/>
  </w:num>
  <w:num w:numId="31">
    <w:abstractNumId w:val="5"/>
  </w:num>
  <w:num w:numId="32">
    <w:abstractNumId w:val="4"/>
  </w:num>
  <w:num w:numId="33">
    <w:abstractNumId w:val="11"/>
  </w:num>
  <w:num w:numId="34">
    <w:abstractNumId w:val="2"/>
  </w:num>
  <w:num w:numId="35">
    <w:abstractNumId w:val="8"/>
  </w:num>
  <w:num w:numId="3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806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7B"/>
    <w:rsid w:val="000000D9"/>
    <w:rsid w:val="0000035B"/>
    <w:rsid w:val="00000970"/>
    <w:rsid w:val="00000BA0"/>
    <w:rsid w:val="00000BDB"/>
    <w:rsid w:val="000017FC"/>
    <w:rsid w:val="00001891"/>
    <w:rsid w:val="00001BBF"/>
    <w:rsid w:val="00001FB4"/>
    <w:rsid w:val="0000205E"/>
    <w:rsid w:val="00002681"/>
    <w:rsid w:val="00002C9A"/>
    <w:rsid w:val="00002DC1"/>
    <w:rsid w:val="00002E29"/>
    <w:rsid w:val="00003047"/>
    <w:rsid w:val="00003CCF"/>
    <w:rsid w:val="00004845"/>
    <w:rsid w:val="00004DC3"/>
    <w:rsid w:val="0000540B"/>
    <w:rsid w:val="000054A6"/>
    <w:rsid w:val="0000660D"/>
    <w:rsid w:val="00006C8D"/>
    <w:rsid w:val="00006DE6"/>
    <w:rsid w:val="00006F3C"/>
    <w:rsid w:val="0000714C"/>
    <w:rsid w:val="000078F7"/>
    <w:rsid w:val="00011A8A"/>
    <w:rsid w:val="00011DC9"/>
    <w:rsid w:val="0001264D"/>
    <w:rsid w:val="000128B6"/>
    <w:rsid w:val="00013671"/>
    <w:rsid w:val="00013C1C"/>
    <w:rsid w:val="00014727"/>
    <w:rsid w:val="0001481A"/>
    <w:rsid w:val="00014CD9"/>
    <w:rsid w:val="0001505F"/>
    <w:rsid w:val="00015763"/>
    <w:rsid w:val="00015802"/>
    <w:rsid w:val="00017203"/>
    <w:rsid w:val="000175BC"/>
    <w:rsid w:val="00017A9F"/>
    <w:rsid w:val="000205B4"/>
    <w:rsid w:val="000211C9"/>
    <w:rsid w:val="000219ED"/>
    <w:rsid w:val="0002259B"/>
    <w:rsid w:val="0002274C"/>
    <w:rsid w:val="00022AA9"/>
    <w:rsid w:val="00022D87"/>
    <w:rsid w:val="00023562"/>
    <w:rsid w:val="0002429B"/>
    <w:rsid w:val="00024353"/>
    <w:rsid w:val="000246E9"/>
    <w:rsid w:val="00025FF2"/>
    <w:rsid w:val="000265DC"/>
    <w:rsid w:val="000271D2"/>
    <w:rsid w:val="0002727E"/>
    <w:rsid w:val="00027D0F"/>
    <w:rsid w:val="00027FD1"/>
    <w:rsid w:val="000300B5"/>
    <w:rsid w:val="000309C1"/>
    <w:rsid w:val="00031A36"/>
    <w:rsid w:val="00031AC0"/>
    <w:rsid w:val="00031B26"/>
    <w:rsid w:val="00031CA0"/>
    <w:rsid w:val="00032249"/>
    <w:rsid w:val="00032274"/>
    <w:rsid w:val="00033270"/>
    <w:rsid w:val="00033928"/>
    <w:rsid w:val="000345BA"/>
    <w:rsid w:val="00034A01"/>
    <w:rsid w:val="00034D4D"/>
    <w:rsid w:val="000356C7"/>
    <w:rsid w:val="00035E91"/>
    <w:rsid w:val="000360B0"/>
    <w:rsid w:val="00036103"/>
    <w:rsid w:val="00036180"/>
    <w:rsid w:val="000365FA"/>
    <w:rsid w:val="00036AE9"/>
    <w:rsid w:val="000372CF"/>
    <w:rsid w:val="00037497"/>
    <w:rsid w:val="00040119"/>
    <w:rsid w:val="000401D0"/>
    <w:rsid w:val="000402B5"/>
    <w:rsid w:val="00040AA8"/>
    <w:rsid w:val="000418C9"/>
    <w:rsid w:val="00042D26"/>
    <w:rsid w:val="00043B68"/>
    <w:rsid w:val="00044054"/>
    <w:rsid w:val="000441A9"/>
    <w:rsid w:val="00044ADE"/>
    <w:rsid w:val="000450B3"/>
    <w:rsid w:val="00045704"/>
    <w:rsid w:val="00045775"/>
    <w:rsid w:val="00045ED0"/>
    <w:rsid w:val="00046028"/>
    <w:rsid w:val="00047783"/>
    <w:rsid w:val="00047FAE"/>
    <w:rsid w:val="0005077C"/>
    <w:rsid w:val="00050A8C"/>
    <w:rsid w:val="00050D9F"/>
    <w:rsid w:val="00050EF6"/>
    <w:rsid w:val="0005127C"/>
    <w:rsid w:val="00051E9B"/>
    <w:rsid w:val="00051F8F"/>
    <w:rsid w:val="000526FE"/>
    <w:rsid w:val="00052ED7"/>
    <w:rsid w:val="000530C4"/>
    <w:rsid w:val="0005355B"/>
    <w:rsid w:val="00053ECF"/>
    <w:rsid w:val="00053F74"/>
    <w:rsid w:val="000547CD"/>
    <w:rsid w:val="00054E6A"/>
    <w:rsid w:val="00055101"/>
    <w:rsid w:val="00055C77"/>
    <w:rsid w:val="00055F8A"/>
    <w:rsid w:val="00056255"/>
    <w:rsid w:val="00056316"/>
    <w:rsid w:val="000564C1"/>
    <w:rsid w:val="00056995"/>
    <w:rsid w:val="00056A30"/>
    <w:rsid w:val="00056F7C"/>
    <w:rsid w:val="000570E3"/>
    <w:rsid w:val="0005734B"/>
    <w:rsid w:val="0006094C"/>
    <w:rsid w:val="00061DCF"/>
    <w:rsid w:val="00061FD9"/>
    <w:rsid w:val="000621D4"/>
    <w:rsid w:val="0006301B"/>
    <w:rsid w:val="00063A0C"/>
    <w:rsid w:val="000651CA"/>
    <w:rsid w:val="00065A7E"/>
    <w:rsid w:val="00065C20"/>
    <w:rsid w:val="00065E06"/>
    <w:rsid w:val="0006787B"/>
    <w:rsid w:val="00067A2E"/>
    <w:rsid w:val="00070021"/>
    <w:rsid w:val="00070103"/>
    <w:rsid w:val="00070678"/>
    <w:rsid w:val="00070BED"/>
    <w:rsid w:val="00071889"/>
    <w:rsid w:val="00072335"/>
    <w:rsid w:val="00072382"/>
    <w:rsid w:val="0007246C"/>
    <w:rsid w:val="00072703"/>
    <w:rsid w:val="00072766"/>
    <w:rsid w:val="00072A3F"/>
    <w:rsid w:val="00073B8C"/>
    <w:rsid w:val="000748EC"/>
    <w:rsid w:val="0007523C"/>
    <w:rsid w:val="00075B34"/>
    <w:rsid w:val="00076186"/>
    <w:rsid w:val="000769A2"/>
    <w:rsid w:val="00076A81"/>
    <w:rsid w:val="000771E9"/>
    <w:rsid w:val="00080887"/>
    <w:rsid w:val="00080BF7"/>
    <w:rsid w:val="00081008"/>
    <w:rsid w:val="000814B9"/>
    <w:rsid w:val="00081F42"/>
    <w:rsid w:val="0008269B"/>
    <w:rsid w:val="000826B8"/>
    <w:rsid w:val="00082F53"/>
    <w:rsid w:val="000838FE"/>
    <w:rsid w:val="00084841"/>
    <w:rsid w:val="000854A3"/>
    <w:rsid w:val="0008556C"/>
    <w:rsid w:val="00085D98"/>
    <w:rsid w:val="00086AF1"/>
    <w:rsid w:val="00086CB7"/>
    <w:rsid w:val="000870D5"/>
    <w:rsid w:val="00087175"/>
    <w:rsid w:val="000876E3"/>
    <w:rsid w:val="00087E5E"/>
    <w:rsid w:val="000906AF"/>
    <w:rsid w:val="00090DA2"/>
    <w:rsid w:val="000911A7"/>
    <w:rsid w:val="00091573"/>
    <w:rsid w:val="00091962"/>
    <w:rsid w:val="00092471"/>
    <w:rsid w:val="00092C91"/>
    <w:rsid w:val="000939ED"/>
    <w:rsid w:val="00093FDE"/>
    <w:rsid w:val="0009456E"/>
    <w:rsid w:val="00094B68"/>
    <w:rsid w:val="00096204"/>
    <w:rsid w:val="00096895"/>
    <w:rsid w:val="000969F4"/>
    <w:rsid w:val="00096C30"/>
    <w:rsid w:val="00096E3C"/>
    <w:rsid w:val="00096F0C"/>
    <w:rsid w:val="0009768E"/>
    <w:rsid w:val="000978BD"/>
    <w:rsid w:val="00097C57"/>
    <w:rsid w:val="00097C7C"/>
    <w:rsid w:val="00097D6C"/>
    <w:rsid w:val="000A003B"/>
    <w:rsid w:val="000A0A58"/>
    <w:rsid w:val="000A0C94"/>
    <w:rsid w:val="000A11B5"/>
    <w:rsid w:val="000A1AFF"/>
    <w:rsid w:val="000A1B0B"/>
    <w:rsid w:val="000A2326"/>
    <w:rsid w:val="000A24DC"/>
    <w:rsid w:val="000A3A0B"/>
    <w:rsid w:val="000A3C84"/>
    <w:rsid w:val="000A3FD2"/>
    <w:rsid w:val="000A57BF"/>
    <w:rsid w:val="000A6B60"/>
    <w:rsid w:val="000A72A6"/>
    <w:rsid w:val="000A78E9"/>
    <w:rsid w:val="000A7D5D"/>
    <w:rsid w:val="000B091C"/>
    <w:rsid w:val="000B22B6"/>
    <w:rsid w:val="000B2CB9"/>
    <w:rsid w:val="000B2D1F"/>
    <w:rsid w:val="000B2F56"/>
    <w:rsid w:val="000B3B61"/>
    <w:rsid w:val="000B3E1C"/>
    <w:rsid w:val="000B5686"/>
    <w:rsid w:val="000B7086"/>
    <w:rsid w:val="000B72E0"/>
    <w:rsid w:val="000B749B"/>
    <w:rsid w:val="000B7851"/>
    <w:rsid w:val="000B7F5B"/>
    <w:rsid w:val="000C04E4"/>
    <w:rsid w:val="000C059A"/>
    <w:rsid w:val="000C0BCA"/>
    <w:rsid w:val="000C114B"/>
    <w:rsid w:val="000C1ADB"/>
    <w:rsid w:val="000C2A08"/>
    <w:rsid w:val="000C32E1"/>
    <w:rsid w:val="000C45C6"/>
    <w:rsid w:val="000C4B33"/>
    <w:rsid w:val="000C4E3C"/>
    <w:rsid w:val="000C4F49"/>
    <w:rsid w:val="000C521C"/>
    <w:rsid w:val="000C55E4"/>
    <w:rsid w:val="000C5751"/>
    <w:rsid w:val="000C5C3B"/>
    <w:rsid w:val="000C7C1F"/>
    <w:rsid w:val="000D023D"/>
    <w:rsid w:val="000D1815"/>
    <w:rsid w:val="000D1A6A"/>
    <w:rsid w:val="000D32E8"/>
    <w:rsid w:val="000D39CB"/>
    <w:rsid w:val="000D3AE2"/>
    <w:rsid w:val="000D3C7C"/>
    <w:rsid w:val="000D4041"/>
    <w:rsid w:val="000D4753"/>
    <w:rsid w:val="000D4D08"/>
    <w:rsid w:val="000D4F16"/>
    <w:rsid w:val="000D558C"/>
    <w:rsid w:val="000D5648"/>
    <w:rsid w:val="000D5ACC"/>
    <w:rsid w:val="000D6EAE"/>
    <w:rsid w:val="000D711E"/>
    <w:rsid w:val="000D770D"/>
    <w:rsid w:val="000E0056"/>
    <w:rsid w:val="000E0319"/>
    <w:rsid w:val="000E0967"/>
    <w:rsid w:val="000E0E9E"/>
    <w:rsid w:val="000E0EF9"/>
    <w:rsid w:val="000E10A0"/>
    <w:rsid w:val="000E114D"/>
    <w:rsid w:val="000E1860"/>
    <w:rsid w:val="000E24C2"/>
    <w:rsid w:val="000E2B06"/>
    <w:rsid w:val="000E317C"/>
    <w:rsid w:val="000E3389"/>
    <w:rsid w:val="000E3546"/>
    <w:rsid w:val="000E3653"/>
    <w:rsid w:val="000E3742"/>
    <w:rsid w:val="000E4C62"/>
    <w:rsid w:val="000E5500"/>
    <w:rsid w:val="000E60ED"/>
    <w:rsid w:val="000E668C"/>
    <w:rsid w:val="000E7139"/>
    <w:rsid w:val="000E7AAB"/>
    <w:rsid w:val="000F0398"/>
    <w:rsid w:val="000F069E"/>
    <w:rsid w:val="000F107C"/>
    <w:rsid w:val="000F15F1"/>
    <w:rsid w:val="000F1DFB"/>
    <w:rsid w:val="000F429F"/>
    <w:rsid w:val="000F43CD"/>
    <w:rsid w:val="000F5FD0"/>
    <w:rsid w:val="000F633B"/>
    <w:rsid w:val="000F6BC8"/>
    <w:rsid w:val="000F731D"/>
    <w:rsid w:val="000F7905"/>
    <w:rsid w:val="00100ACD"/>
    <w:rsid w:val="00100F89"/>
    <w:rsid w:val="001010D1"/>
    <w:rsid w:val="001019B7"/>
    <w:rsid w:val="00101CE9"/>
    <w:rsid w:val="00101D47"/>
    <w:rsid w:val="00102444"/>
    <w:rsid w:val="00102E44"/>
    <w:rsid w:val="00104DDA"/>
    <w:rsid w:val="001054EF"/>
    <w:rsid w:val="00106A15"/>
    <w:rsid w:val="001075E9"/>
    <w:rsid w:val="00107C46"/>
    <w:rsid w:val="00107FD5"/>
    <w:rsid w:val="001104B2"/>
    <w:rsid w:val="001111BE"/>
    <w:rsid w:val="001112B1"/>
    <w:rsid w:val="0011139F"/>
    <w:rsid w:val="0011161C"/>
    <w:rsid w:val="00111BE4"/>
    <w:rsid w:val="00113900"/>
    <w:rsid w:val="00113C6E"/>
    <w:rsid w:val="0011520B"/>
    <w:rsid w:val="001158E4"/>
    <w:rsid w:val="00115A96"/>
    <w:rsid w:val="00115AD8"/>
    <w:rsid w:val="001161B4"/>
    <w:rsid w:val="00117580"/>
    <w:rsid w:val="00117AEC"/>
    <w:rsid w:val="00117E1E"/>
    <w:rsid w:val="00120D6F"/>
    <w:rsid w:val="00120F5F"/>
    <w:rsid w:val="00121073"/>
    <w:rsid w:val="001217DE"/>
    <w:rsid w:val="00121890"/>
    <w:rsid w:val="00121C97"/>
    <w:rsid w:val="00122139"/>
    <w:rsid w:val="00122188"/>
    <w:rsid w:val="00123856"/>
    <w:rsid w:val="00123B79"/>
    <w:rsid w:val="001246B5"/>
    <w:rsid w:val="00125D03"/>
    <w:rsid w:val="00125E46"/>
    <w:rsid w:val="001276FC"/>
    <w:rsid w:val="00130609"/>
    <w:rsid w:val="00130810"/>
    <w:rsid w:val="00131131"/>
    <w:rsid w:val="001311D1"/>
    <w:rsid w:val="001319C2"/>
    <w:rsid w:val="00132CE3"/>
    <w:rsid w:val="00132DB5"/>
    <w:rsid w:val="00133D86"/>
    <w:rsid w:val="00133D87"/>
    <w:rsid w:val="00134005"/>
    <w:rsid w:val="00134353"/>
    <w:rsid w:val="00134A89"/>
    <w:rsid w:val="00134C1F"/>
    <w:rsid w:val="00135B67"/>
    <w:rsid w:val="00136120"/>
    <w:rsid w:val="00136547"/>
    <w:rsid w:val="00137445"/>
    <w:rsid w:val="0013769A"/>
    <w:rsid w:val="00140172"/>
    <w:rsid w:val="0014020E"/>
    <w:rsid w:val="00140959"/>
    <w:rsid w:val="00140E95"/>
    <w:rsid w:val="00140EC6"/>
    <w:rsid w:val="00141228"/>
    <w:rsid w:val="001421D4"/>
    <w:rsid w:val="001425BD"/>
    <w:rsid w:val="00142FA6"/>
    <w:rsid w:val="00143E03"/>
    <w:rsid w:val="00144139"/>
    <w:rsid w:val="00144547"/>
    <w:rsid w:val="00144C0D"/>
    <w:rsid w:val="001454C5"/>
    <w:rsid w:val="00145D21"/>
    <w:rsid w:val="00146E3C"/>
    <w:rsid w:val="00147B9D"/>
    <w:rsid w:val="00147DAB"/>
    <w:rsid w:val="0015092C"/>
    <w:rsid w:val="00151335"/>
    <w:rsid w:val="00151C18"/>
    <w:rsid w:val="00151D4A"/>
    <w:rsid w:val="00151EC8"/>
    <w:rsid w:val="00152005"/>
    <w:rsid w:val="00152758"/>
    <w:rsid w:val="00154640"/>
    <w:rsid w:val="0015464D"/>
    <w:rsid w:val="00154C39"/>
    <w:rsid w:val="00154CB5"/>
    <w:rsid w:val="001555C9"/>
    <w:rsid w:val="001569EF"/>
    <w:rsid w:val="00156C4C"/>
    <w:rsid w:val="001574A3"/>
    <w:rsid w:val="0015784A"/>
    <w:rsid w:val="00157A5E"/>
    <w:rsid w:val="00157FD4"/>
    <w:rsid w:val="001605E0"/>
    <w:rsid w:val="00160CF2"/>
    <w:rsid w:val="0016101A"/>
    <w:rsid w:val="00161474"/>
    <w:rsid w:val="0016160D"/>
    <w:rsid w:val="00161F4D"/>
    <w:rsid w:val="00161FE3"/>
    <w:rsid w:val="001625C2"/>
    <w:rsid w:val="00163A66"/>
    <w:rsid w:val="00163BE8"/>
    <w:rsid w:val="00163D7F"/>
    <w:rsid w:val="001640E5"/>
    <w:rsid w:val="001640F7"/>
    <w:rsid w:val="001649A8"/>
    <w:rsid w:val="00164B8C"/>
    <w:rsid w:val="00165B76"/>
    <w:rsid w:val="00166F27"/>
    <w:rsid w:val="00167172"/>
    <w:rsid w:val="001671F9"/>
    <w:rsid w:val="00167826"/>
    <w:rsid w:val="00167C8E"/>
    <w:rsid w:val="001706C1"/>
    <w:rsid w:val="00170B83"/>
    <w:rsid w:val="00172097"/>
    <w:rsid w:val="001738AD"/>
    <w:rsid w:val="001739E1"/>
    <w:rsid w:val="00173DD0"/>
    <w:rsid w:val="00174C24"/>
    <w:rsid w:val="001756AE"/>
    <w:rsid w:val="001758F8"/>
    <w:rsid w:val="00175AFB"/>
    <w:rsid w:val="00175C7D"/>
    <w:rsid w:val="00176008"/>
    <w:rsid w:val="00176342"/>
    <w:rsid w:val="00177782"/>
    <w:rsid w:val="001779CE"/>
    <w:rsid w:val="00177EF9"/>
    <w:rsid w:val="00180154"/>
    <w:rsid w:val="00180B13"/>
    <w:rsid w:val="00181448"/>
    <w:rsid w:val="0018252B"/>
    <w:rsid w:val="0018359E"/>
    <w:rsid w:val="00184642"/>
    <w:rsid w:val="00185907"/>
    <w:rsid w:val="00185D69"/>
    <w:rsid w:val="001861E7"/>
    <w:rsid w:val="00186B51"/>
    <w:rsid w:val="001871DC"/>
    <w:rsid w:val="00187364"/>
    <w:rsid w:val="001873D0"/>
    <w:rsid w:val="00187540"/>
    <w:rsid w:val="00187D74"/>
    <w:rsid w:val="00190700"/>
    <w:rsid w:val="00190867"/>
    <w:rsid w:val="00190B80"/>
    <w:rsid w:val="00190D7E"/>
    <w:rsid w:val="00190E8E"/>
    <w:rsid w:val="00191423"/>
    <w:rsid w:val="00191707"/>
    <w:rsid w:val="001917F1"/>
    <w:rsid w:val="00191BCA"/>
    <w:rsid w:val="0019211A"/>
    <w:rsid w:val="00192747"/>
    <w:rsid w:val="00192F06"/>
    <w:rsid w:val="001933DA"/>
    <w:rsid w:val="00193BDF"/>
    <w:rsid w:val="00194125"/>
    <w:rsid w:val="00194A6E"/>
    <w:rsid w:val="00194B59"/>
    <w:rsid w:val="00194F1D"/>
    <w:rsid w:val="001953AB"/>
    <w:rsid w:val="0019570E"/>
    <w:rsid w:val="001957C4"/>
    <w:rsid w:val="00195809"/>
    <w:rsid w:val="00196B7F"/>
    <w:rsid w:val="00197A99"/>
    <w:rsid w:val="001A0A56"/>
    <w:rsid w:val="001A0B53"/>
    <w:rsid w:val="001A0D66"/>
    <w:rsid w:val="001A0E1E"/>
    <w:rsid w:val="001A1571"/>
    <w:rsid w:val="001A17ED"/>
    <w:rsid w:val="001A1B38"/>
    <w:rsid w:val="001A1FFF"/>
    <w:rsid w:val="001A208C"/>
    <w:rsid w:val="001A2191"/>
    <w:rsid w:val="001A28CA"/>
    <w:rsid w:val="001A2A76"/>
    <w:rsid w:val="001A367D"/>
    <w:rsid w:val="001A3B15"/>
    <w:rsid w:val="001A3F9A"/>
    <w:rsid w:val="001A45D3"/>
    <w:rsid w:val="001A4669"/>
    <w:rsid w:val="001A5EA0"/>
    <w:rsid w:val="001A60AE"/>
    <w:rsid w:val="001A6EE8"/>
    <w:rsid w:val="001A6F23"/>
    <w:rsid w:val="001A79B6"/>
    <w:rsid w:val="001A7C6E"/>
    <w:rsid w:val="001A7CDB"/>
    <w:rsid w:val="001B00B2"/>
    <w:rsid w:val="001B0881"/>
    <w:rsid w:val="001B1B0B"/>
    <w:rsid w:val="001B202E"/>
    <w:rsid w:val="001B2107"/>
    <w:rsid w:val="001B24DF"/>
    <w:rsid w:val="001B27BF"/>
    <w:rsid w:val="001B344E"/>
    <w:rsid w:val="001B3AF1"/>
    <w:rsid w:val="001B3C68"/>
    <w:rsid w:val="001B4011"/>
    <w:rsid w:val="001B46EC"/>
    <w:rsid w:val="001B4C5B"/>
    <w:rsid w:val="001B4D95"/>
    <w:rsid w:val="001B5D7B"/>
    <w:rsid w:val="001B6267"/>
    <w:rsid w:val="001B771F"/>
    <w:rsid w:val="001B7A41"/>
    <w:rsid w:val="001B7B19"/>
    <w:rsid w:val="001B7DAE"/>
    <w:rsid w:val="001C09FC"/>
    <w:rsid w:val="001C0AD3"/>
    <w:rsid w:val="001C0FBC"/>
    <w:rsid w:val="001C23CA"/>
    <w:rsid w:val="001C2480"/>
    <w:rsid w:val="001C268D"/>
    <w:rsid w:val="001C2E14"/>
    <w:rsid w:val="001C3294"/>
    <w:rsid w:val="001C37D5"/>
    <w:rsid w:val="001C3E74"/>
    <w:rsid w:val="001C433E"/>
    <w:rsid w:val="001C4502"/>
    <w:rsid w:val="001C49D8"/>
    <w:rsid w:val="001C4A08"/>
    <w:rsid w:val="001C58C6"/>
    <w:rsid w:val="001C6BD1"/>
    <w:rsid w:val="001D045D"/>
    <w:rsid w:val="001D1507"/>
    <w:rsid w:val="001D1774"/>
    <w:rsid w:val="001D17AF"/>
    <w:rsid w:val="001D1C20"/>
    <w:rsid w:val="001D3CAE"/>
    <w:rsid w:val="001D454B"/>
    <w:rsid w:val="001D4A13"/>
    <w:rsid w:val="001D4D1F"/>
    <w:rsid w:val="001D5F80"/>
    <w:rsid w:val="001D6428"/>
    <w:rsid w:val="001D670C"/>
    <w:rsid w:val="001D67DA"/>
    <w:rsid w:val="001D6C46"/>
    <w:rsid w:val="001D70D0"/>
    <w:rsid w:val="001D7D55"/>
    <w:rsid w:val="001E042A"/>
    <w:rsid w:val="001E0F26"/>
    <w:rsid w:val="001E155D"/>
    <w:rsid w:val="001E16AD"/>
    <w:rsid w:val="001E199D"/>
    <w:rsid w:val="001E1BF5"/>
    <w:rsid w:val="001E2358"/>
    <w:rsid w:val="001E28AB"/>
    <w:rsid w:val="001E3B80"/>
    <w:rsid w:val="001E3DA7"/>
    <w:rsid w:val="001E410F"/>
    <w:rsid w:val="001E41AF"/>
    <w:rsid w:val="001E4295"/>
    <w:rsid w:val="001E51A3"/>
    <w:rsid w:val="001E51C8"/>
    <w:rsid w:val="001E5393"/>
    <w:rsid w:val="001E613C"/>
    <w:rsid w:val="001E6237"/>
    <w:rsid w:val="001E6410"/>
    <w:rsid w:val="001E692A"/>
    <w:rsid w:val="001E6DEC"/>
    <w:rsid w:val="001F110A"/>
    <w:rsid w:val="001F14A6"/>
    <w:rsid w:val="001F16A7"/>
    <w:rsid w:val="001F16ED"/>
    <w:rsid w:val="001F194C"/>
    <w:rsid w:val="001F2709"/>
    <w:rsid w:val="001F2C05"/>
    <w:rsid w:val="001F2E4B"/>
    <w:rsid w:val="001F3146"/>
    <w:rsid w:val="001F357B"/>
    <w:rsid w:val="001F56F5"/>
    <w:rsid w:val="001F6429"/>
    <w:rsid w:val="001F665F"/>
    <w:rsid w:val="001F7346"/>
    <w:rsid w:val="001F745D"/>
    <w:rsid w:val="001F7AE8"/>
    <w:rsid w:val="001F7F5A"/>
    <w:rsid w:val="001F7FC3"/>
    <w:rsid w:val="002002B1"/>
    <w:rsid w:val="0020088B"/>
    <w:rsid w:val="00200F3C"/>
    <w:rsid w:val="002010A0"/>
    <w:rsid w:val="002019F0"/>
    <w:rsid w:val="00201EC4"/>
    <w:rsid w:val="00201EF2"/>
    <w:rsid w:val="00202BAB"/>
    <w:rsid w:val="00203D10"/>
    <w:rsid w:val="00203DDF"/>
    <w:rsid w:val="002045E0"/>
    <w:rsid w:val="0020461C"/>
    <w:rsid w:val="00204684"/>
    <w:rsid w:val="00204F74"/>
    <w:rsid w:val="00205DB1"/>
    <w:rsid w:val="00206884"/>
    <w:rsid w:val="00206A7B"/>
    <w:rsid w:val="00206B32"/>
    <w:rsid w:val="00207A85"/>
    <w:rsid w:val="0021253C"/>
    <w:rsid w:val="0021256D"/>
    <w:rsid w:val="00212A87"/>
    <w:rsid w:val="00212B88"/>
    <w:rsid w:val="00213A84"/>
    <w:rsid w:val="00213E1B"/>
    <w:rsid w:val="0021451E"/>
    <w:rsid w:val="00214836"/>
    <w:rsid w:val="00214978"/>
    <w:rsid w:val="00214B27"/>
    <w:rsid w:val="00214D4B"/>
    <w:rsid w:val="00215237"/>
    <w:rsid w:val="0021525F"/>
    <w:rsid w:val="002166D2"/>
    <w:rsid w:val="0021684C"/>
    <w:rsid w:val="00217596"/>
    <w:rsid w:val="00217FFB"/>
    <w:rsid w:val="0022069A"/>
    <w:rsid w:val="00220AEB"/>
    <w:rsid w:val="002212F9"/>
    <w:rsid w:val="00221A7B"/>
    <w:rsid w:val="00221FFB"/>
    <w:rsid w:val="002225A1"/>
    <w:rsid w:val="0022300C"/>
    <w:rsid w:val="002234F3"/>
    <w:rsid w:val="00223DC4"/>
    <w:rsid w:val="0022437F"/>
    <w:rsid w:val="002248BF"/>
    <w:rsid w:val="00224A8E"/>
    <w:rsid w:val="0022503B"/>
    <w:rsid w:val="00225B56"/>
    <w:rsid w:val="00226B2B"/>
    <w:rsid w:val="002273BD"/>
    <w:rsid w:val="00227956"/>
    <w:rsid w:val="002305D1"/>
    <w:rsid w:val="002310DF"/>
    <w:rsid w:val="0023120B"/>
    <w:rsid w:val="00231C9B"/>
    <w:rsid w:val="00231FFC"/>
    <w:rsid w:val="0023208F"/>
    <w:rsid w:val="002333DE"/>
    <w:rsid w:val="00233C5B"/>
    <w:rsid w:val="002341C8"/>
    <w:rsid w:val="002344E3"/>
    <w:rsid w:val="00234509"/>
    <w:rsid w:val="00234517"/>
    <w:rsid w:val="00235669"/>
    <w:rsid w:val="0023609B"/>
    <w:rsid w:val="00236805"/>
    <w:rsid w:val="00237986"/>
    <w:rsid w:val="00240716"/>
    <w:rsid w:val="00240C3F"/>
    <w:rsid w:val="00241A6F"/>
    <w:rsid w:val="00241AD7"/>
    <w:rsid w:val="00241CBF"/>
    <w:rsid w:val="00241FDD"/>
    <w:rsid w:val="002420C0"/>
    <w:rsid w:val="00242E09"/>
    <w:rsid w:val="002433AC"/>
    <w:rsid w:val="00243884"/>
    <w:rsid w:val="00244566"/>
    <w:rsid w:val="002456E0"/>
    <w:rsid w:val="00245CA1"/>
    <w:rsid w:val="00245F3C"/>
    <w:rsid w:val="00245F79"/>
    <w:rsid w:val="00247B8C"/>
    <w:rsid w:val="00247E3C"/>
    <w:rsid w:val="00250463"/>
    <w:rsid w:val="00251288"/>
    <w:rsid w:val="00251745"/>
    <w:rsid w:val="0025269C"/>
    <w:rsid w:val="002534B8"/>
    <w:rsid w:val="00254C81"/>
    <w:rsid w:val="0025542F"/>
    <w:rsid w:val="00255446"/>
    <w:rsid w:val="00255889"/>
    <w:rsid w:val="002559D4"/>
    <w:rsid w:val="002570BD"/>
    <w:rsid w:val="00257570"/>
    <w:rsid w:val="002576E0"/>
    <w:rsid w:val="00257745"/>
    <w:rsid w:val="00257A69"/>
    <w:rsid w:val="00257B90"/>
    <w:rsid w:val="00257E4E"/>
    <w:rsid w:val="00257E50"/>
    <w:rsid w:val="002604EA"/>
    <w:rsid w:val="00260607"/>
    <w:rsid w:val="00260940"/>
    <w:rsid w:val="00260B33"/>
    <w:rsid w:val="00260FD6"/>
    <w:rsid w:val="002616B7"/>
    <w:rsid w:val="0026212C"/>
    <w:rsid w:val="002624CB"/>
    <w:rsid w:val="002629EE"/>
    <w:rsid w:val="00262F22"/>
    <w:rsid w:val="00263E17"/>
    <w:rsid w:val="002640AD"/>
    <w:rsid w:val="00265821"/>
    <w:rsid w:val="00265D62"/>
    <w:rsid w:val="002660EC"/>
    <w:rsid w:val="002664B6"/>
    <w:rsid w:val="00266570"/>
    <w:rsid w:val="00266A03"/>
    <w:rsid w:val="00266A9B"/>
    <w:rsid w:val="00266EFB"/>
    <w:rsid w:val="002673DE"/>
    <w:rsid w:val="00271F67"/>
    <w:rsid w:val="002721EF"/>
    <w:rsid w:val="0027275F"/>
    <w:rsid w:val="00272811"/>
    <w:rsid w:val="00272C65"/>
    <w:rsid w:val="00273209"/>
    <w:rsid w:val="002733A8"/>
    <w:rsid w:val="00273A34"/>
    <w:rsid w:val="00274561"/>
    <w:rsid w:val="00274B30"/>
    <w:rsid w:val="002754D6"/>
    <w:rsid w:val="002756A5"/>
    <w:rsid w:val="00275B8D"/>
    <w:rsid w:val="002761C5"/>
    <w:rsid w:val="00276777"/>
    <w:rsid w:val="00276F52"/>
    <w:rsid w:val="00277511"/>
    <w:rsid w:val="00277F34"/>
    <w:rsid w:val="00280FF9"/>
    <w:rsid w:val="002813B7"/>
    <w:rsid w:val="002816F7"/>
    <w:rsid w:val="00282E75"/>
    <w:rsid w:val="0028317C"/>
    <w:rsid w:val="00284469"/>
    <w:rsid w:val="0028615C"/>
    <w:rsid w:val="00286B89"/>
    <w:rsid w:val="00286C86"/>
    <w:rsid w:val="00286E24"/>
    <w:rsid w:val="002874C8"/>
    <w:rsid w:val="00287673"/>
    <w:rsid w:val="00287B65"/>
    <w:rsid w:val="00287CD2"/>
    <w:rsid w:val="00290375"/>
    <w:rsid w:val="00290494"/>
    <w:rsid w:val="002911AC"/>
    <w:rsid w:val="0029147F"/>
    <w:rsid w:val="00291849"/>
    <w:rsid w:val="00292483"/>
    <w:rsid w:val="00292AFA"/>
    <w:rsid w:val="00292D44"/>
    <w:rsid w:val="00292E2E"/>
    <w:rsid w:val="00292E6B"/>
    <w:rsid w:val="00293B35"/>
    <w:rsid w:val="00293E58"/>
    <w:rsid w:val="00293F94"/>
    <w:rsid w:val="002948F5"/>
    <w:rsid w:val="00294F4E"/>
    <w:rsid w:val="002955BE"/>
    <w:rsid w:val="00295B5C"/>
    <w:rsid w:val="00295EBA"/>
    <w:rsid w:val="00296FEF"/>
    <w:rsid w:val="00297215"/>
    <w:rsid w:val="0029767D"/>
    <w:rsid w:val="00297D13"/>
    <w:rsid w:val="002A0114"/>
    <w:rsid w:val="002A031C"/>
    <w:rsid w:val="002A0C3D"/>
    <w:rsid w:val="002A0DA9"/>
    <w:rsid w:val="002A0FA4"/>
    <w:rsid w:val="002A16C7"/>
    <w:rsid w:val="002A1E86"/>
    <w:rsid w:val="002A219D"/>
    <w:rsid w:val="002A323F"/>
    <w:rsid w:val="002A3833"/>
    <w:rsid w:val="002A392D"/>
    <w:rsid w:val="002A417B"/>
    <w:rsid w:val="002A4C8A"/>
    <w:rsid w:val="002A5CF8"/>
    <w:rsid w:val="002A5CFA"/>
    <w:rsid w:val="002A5F9A"/>
    <w:rsid w:val="002A5FBA"/>
    <w:rsid w:val="002A610E"/>
    <w:rsid w:val="002A619A"/>
    <w:rsid w:val="002A64D6"/>
    <w:rsid w:val="002A77DD"/>
    <w:rsid w:val="002A7F21"/>
    <w:rsid w:val="002B0A1D"/>
    <w:rsid w:val="002B0A3C"/>
    <w:rsid w:val="002B0B51"/>
    <w:rsid w:val="002B152C"/>
    <w:rsid w:val="002B172D"/>
    <w:rsid w:val="002B1D6D"/>
    <w:rsid w:val="002B2082"/>
    <w:rsid w:val="002B2153"/>
    <w:rsid w:val="002B38A8"/>
    <w:rsid w:val="002B4FF7"/>
    <w:rsid w:val="002B54D6"/>
    <w:rsid w:val="002B56CA"/>
    <w:rsid w:val="002B5F7B"/>
    <w:rsid w:val="002B697F"/>
    <w:rsid w:val="002B6B46"/>
    <w:rsid w:val="002B6FEE"/>
    <w:rsid w:val="002B7800"/>
    <w:rsid w:val="002B7AE8"/>
    <w:rsid w:val="002B7E0D"/>
    <w:rsid w:val="002B7FA5"/>
    <w:rsid w:val="002C0123"/>
    <w:rsid w:val="002C03E9"/>
    <w:rsid w:val="002C06D7"/>
    <w:rsid w:val="002C084C"/>
    <w:rsid w:val="002C0919"/>
    <w:rsid w:val="002C1FED"/>
    <w:rsid w:val="002C209E"/>
    <w:rsid w:val="002C2A43"/>
    <w:rsid w:val="002C33D2"/>
    <w:rsid w:val="002C3501"/>
    <w:rsid w:val="002C48A8"/>
    <w:rsid w:val="002C5A22"/>
    <w:rsid w:val="002C5B6D"/>
    <w:rsid w:val="002C6097"/>
    <w:rsid w:val="002C62C0"/>
    <w:rsid w:val="002C6610"/>
    <w:rsid w:val="002C6724"/>
    <w:rsid w:val="002C6994"/>
    <w:rsid w:val="002C69EF"/>
    <w:rsid w:val="002C7653"/>
    <w:rsid w:val="002C79F8"/>
    <w:rsid w:val="002C7B72"/>
    <w:rsid w:val="002D0C38"/>
    <w:rsid w:val="002D0DCA"/>
    <w:rsid w:val="002D14FD"/>
    <w:rsid w:val="002D17D3"/>
    <w:rsid w:val="002D1AF4"/>
    <w:rsid w:val="002D1FDD"/>
    <w:rsid w:val="002D2650"/>
    <w:rsid w:val="002D2734"/>
    <w:rsid w:val="002D456D"/>
    <w:rsid w:val="002D4E06"/>
    <w:rsid w:val="002D5C7F"/>
    <w:rsid w:val="002D6E29"/>
    <w:rsid w:val="002D798D"/>
    <w:rsid w:val="002D7D89"/>
    <w:rsid w:val="002E02E0"/>
    <w:rsid w:val="002E048D"/>
    <w:rsid w:val="002E1FB9"/>
    <w:rsid w:val="002E2026"/>
    <w:rsid w:val="002E21E3"/>
    <w:rsid w:val="002E3204"/>
    <w:rsid w:val="002E335D"/>
    <w:rsid w:val="002E4242"/>
    <w:rsid w:val="002E46F1"/>
    <w:rsid w:val="002E58F9"/>
    <w:rsid w:val="002E6F3E"/>
    <w:rsid w:val="002E73AC"/>
    <w:rsid w:val="002F057D"/>
    <w:rsid w:val="002F0ACF"/>
    <w:rsid w:val="002F0B1D"/>
    <w:rsid w:val="002F299C"/>
    <w:rsid w:val="002F2CCE"/>
    <w:rsid w:val="002F3320"/>
    <w:rsid w:val="002F3A5C"/>
    <w:rsid w:val="002F42EA"/>
    <w:rsid w:val="002F51AB"/>
    <w:rsid w:val="002F529A"/>
    <w:rsid w:val="002F5F41"/>
    <w:rsid w:val="002F6856"/>
    <w:rsid w:val="002F6CD3"/>
    <w:rsid w:val="002F6D4E"/>
    <w:rsid w:val="002F7355"/>
    <w:rsid w:val="002F767D"/>
    <w:rsid w:val="002F77E6"/>
    <w:rsid w:val="002F7995"/>
    <w:rsid w:val="002F7DA7"/>
    <w:rsid w:val="003006A2"/>
    <w:rsid w:val="00301B19"/>
    <w:rsid w:val="00301C32"/>
    <w:rsid w:val="00302023"/>
    <w:rsid w:val="003024A4"/>
    <w:rsid w:val="003027BE"/>
    <w:rsid w:val="003029FB"/>
    <w:rsid w:val="00302F5A"/>
    <w:rsid w:val="00303ADB"/>
    <w:rsid w:val="00303BCE"/>
    <w:rsid w:val="0030424C"/>
    <w:rsid w:val="0030462C"/>
    <w:rsid w:val="003047BA"/>
    <w:rsid w:val="00304F90"/>
    <w:rsid w:val="0030540C"/>
    <w:rsid w:val="0030560A"/>
    <w:rsid w:val="00305BA0"/>
    <w:rsid w:val="00306B56"/>
    <w:rsid w:val="00306EC8"/>
    <w:rsid w:val="00307231"/>
    <w:rsid w:val="00307A01"/>
    <w:rsid w:val="0031001D"/>
    <w:rsid w:val="003109DC"/>
    <w:rsid w:val="00311049"/>
    <w:rsid w:val="003113D4"/>
    <w:rsid w:val="0031336F"/>
    <w:rsid w:val="003133F4"/>
    <w:rsid w:val="003135FD"/>
    <w:rsid w:val="00313AA5"/>
    <w:rsid w:val="00313D2C"/>
    <w:rsid w:val="0031463C"/>
    <w:rsid w:val="00314AA4"/>
    <w:rsid w:val="003153A4"/>
    <w:rsid w:val="00315542"/>
    <w:rsid w:val="003165A0"/>
    <w:rsid w:val="00316BAD"/>
    <w:rsid w:val="00317810"/>
    <w:rsid w:val="00320BEB"/>
    <w:rsid w:val="00321899"/>
    <w:rsid w:val="00322092"/>
    <w:rsid w:val="0032260B"/>
    <w:rsid w:val="00323670"/>
    <w:rsid w:val="003245D2"/>
    <w:rsid w:val="00324627"/>
    <w:rsid w:val="00324F16"/>
    <w:rsid w:val="00325606"/>
    <w:rsid w:val="003258A1"/>
    <w:rsid w:val="00325D46"/>
    <w:rsid w:val="00326C4A"/>
    <w:rsid w:val="00326C7F"/>
    <w:rsid w:val="00326EB8"/>
    <w:rsid w:val="003276F4"/>
    <w:rsid w:val="0032794E"/>
    <w:rsid w:val="00330138"/>
    <w:rsid w:val="003305F6"/>
    <w:rsid w:val="00330BB1"/>
    <w:rsid w:val="00330DDB"/>
    <w:rsid w:val="00330EAC"/>
    <w:rsid w:val="00330F3E"/>
    <w:rsid w:val="0033175A"/>
    <w:rsid w:val="0033183C"/>
    <w:rsid w:val="00332712"/>
    <w:rsid w:val="0033280F"/>
    <w:rsid w:val="00332F39"/>
    <w:rsid w:val="00333D0E"/>
    <w:rsid w:val="00334986"/>
    <w:rsid w:val="00334A7C"/>
    <w:rsid w:val="00334AF7"/>
    <w:rsid w:val="00334B1C"/>
    <w:rsid w:val="00334F14"/>
    <w:rsid w:val="003350BA"/>
    <w:rsid w:val="0033538F"/>
    <w:rsid w:val="00335623"/>
    <w:rsid w:val="003365E4"/>
    <w:rsid w:val="00337CAF"/>
    <w:rsid w:val="00340455"/>
    <w:rsid w:val="00340B01"/>
    <w:rsid w:val="00340FD3"/>
    <w:rsid w:val="0034222B"/>
    <w:rsid w:val="00342264"/>
    <w:rsid w:val="0034244A"/>
    <w:rsid w:val="00342CB9"/>
    <w:rsid w:val="00342CF1"/>
    <w:rsid w:val="00342E82"/>
    <w:rsid w:val="003432F3"/>
    <w:rsid w:val="003436A3"/>
    <w:rsid w:val="00343AC7"/>
    <w:rsid w:val="003443E8"/>
    <w:rsid w:val="00344560"/>
    <w:rsid w:val="0034498C"/>
    <w:rsid w:val="00344D64"/>
    <w:rsid w:val="00345DB4"/>
    <w:rsid w:val="00346A4B"/>
    <w:rsid w:val="00346C63"/>
    <w:rsid w:val="003472EC"/>
    <w:rsid w:val="00347BCC"/>
    <w:rsid w:val="00347E9C"/>
    <w:rsid w:val="00347ECC"/>
    <w:rsid w:val="0035080C"/>
    <w:rsid w:val="00351B13"/>
    <w:rsid w:val="003521A8"/>
    <w:rsid w:val="003529E3"/>
    <w:rsid w:val="003530B7"/>
    <w:rsid w:val="00353986"/>
    <w:rsid w:val="00353DAC"/>
    <w:rsid w:val="00353E6C"/>
    <w:rsid w:val="00354488"/>
    <w:rsid w:val="00354B0E"/>
    <w:rsid w:val="00355415"/>
    <w:rsid w:val="0035557B"/>
    <w:rsid w:val="00355A1C"/>
    <w:rsid w:val="0035683A"/>
    <w:rsid w:val="00357CF6"/>
    <w:rsid w:val="00357F65"/>
    <w:rsid w:val="00360013"/>
    <w:rsid w:val="003605B0"/>
    <w:rsid w:val="0036205D"/>
    <w:rsid w:val="0036282F"/>
    <w:rsid w:val="00362863"/>
    <w:rsid w:val="00362DD1"/>
    <w:rsid w:val="00363278"/>
    <w:rsid w:val="003634F7"/>
    <w:rsid w:val="00364E69"/>
    <w:rsid w:val="00364F41"/>
    <w:rsid w:val="003656CE"/>
    <w:rsid w:val="003657C7"/>
    <w:rsid w:val="00365EDB"/>
    <w:rsid w:val="003668C7"/>
    <w:rsid w:val="00366BD6"/>
    <w:rsid w:val="00367875"/>
    <w:rsid w:val="00370916"/>
    <w:rsid w:val="00370EFD"/>
    <w:rsid w:val="0037104B"/>
    <w:rsid w:val="00371597"/>
    <w:rsid w:val="00371A79"/>
    <w:rsid w:val="00371B18"/>
    <w:rsid w:val="003722C0"/>
    <w:rsid w:val="003728D6"/>
    <w:rsid w:val="00372B0C"/>
    <w:rsid w:val="00372BE0"/>
    <w:rsid w:val="00373EB6"/>
    <w:rsid w:val="00373F79"/>
    <w:rsid w:val="003743FD"/>
    <w:rsid w:val="00375947"/>
    <w:rsid w:val="00375DEC"/>
    <w:rsid w:val="0037602A"/>
    <w:rsid w:val="0037671C"/>
    <w:rsid w:val="00376F8A"/>
    <w:rsid w:val="003775A8"/>
    <w:rsid w:val="003776F6"/>
    <w:rsid w:val="00377930"/>
    <w:rsid w:val="00377988"/>
    <w:rsid w:val="003805BE"/>
    <w:rsid w:val="00381D96"/>
    <w:rsid w:val="0038235C"/>
    <w:rsid w:val="00382574"/>
    <w:rsid w:val="00382933"/>
    <w:rsid w:val="00382D9D"/>
    <w:rsid w:val="003832D5"/>
    <w:rsid w:val="00383B56"/>
    <w:rsid w:val="00383D79"/>
    <w:rsid w:val="00384AE2"/>
    <w:rsid w:val="00387151"/>
    <w:rsid w:val="003874E4"/>
    <w:rsid w:val="003879F9"/>
    <w:rsid w:val="00387FD5"/>
    <w:rsid w:val="00390392"/>
    <w:rsid w:val="00391226"/>
    <w:rsid w:val="0039344D"/>
    <w:rsid w:val="00393481"/>
    <w:rsid w:val="0039488F"/>
    <w:rsid w:val="003951A5"/>
    <w:rsid w:val="003953A0"/>
    <w:rsid w:val="00395475"/>
    <w:rsid w:val="00396558"/>
    <w:rsid w:val="0039673D"/>
    <w:rsid w:val="00396BB8"/>
    <w:rsid w:val="00396E7D"/>
    <w:rsid w:val="00397CE8"/>
    <w:rsid w:val="00397D3F"/>
    <w:rsid w:val="003A0F87"/>
    <w:rsid w:val="003A125E"/>
    <w:rsid w:val="003A1E94"/>
    <w:rsid w:val="003A1F3F"/>
    <w:rsid w:val="003A34AA"/>
    <w:rsid w:val="003A3575"/>
    <w:rsid w:val="003A3AA5"/>
    <w:rsid w:val="003A43EB"/>
    <w:rsid w:val="003A4562"/>
    <w:rsid w:val="003A4E8D"/>
    <w:rsid w:val="003A5307"/>
    <w:rsid w:val="003A582C"/>
    <w:rsid w:val="003A5E08"/>
    <w:rsid w:val="003A629C"/>
    <w:rsid w:val="003A65BC"/>
    <w:rsid w:val="003A684F"/>
    <w:rsid w:val="003A6E18"/>
    <w:rsid w:val="003A6E53"/>
    <w:rsid w:val="003B0736"/>
    <w:rsid w:val="003B106F"/>
    <w:rsid w:val="003B11FA"/>
    <w:rsid w:val="003B136A"/>
    <w:rsid w:val="003B23F6"/>
    <w:rsid w:val="003B2854"/>
    <w:rsid w:val="003B29BC"/>
    <w:rsid w:val="003B3305"/>
    <w:rsid w:val="003B38D9"/>
    <w:rsid w:val="003B3C27"/>
    <w:rsid w:val="003B3E5D"/>
    <w:rsid w:val="003B403E"/>
    <w:rsid w:val="003B4D62"/>
    <w:rsid w:val="003B4D95"/>
    <w:rsid w:val="003B5384"/>
    <w:rsid w:val="003B5E3E"/>
    <w:rsid w:val="003B5E72"/>
    <w:rsid w:val="003B620A"/>
    <w:rsid w:val="003B6975"/>
    <w:rsid w:val="003B6B8C"/>
    <w:rsid w:val="003B7B98"/>
    <w:rsid w:val="003B7E9C"/>
    <w:rsid w:val="003C0072"/>
    <w:rsid w:val="003C0082"/>
    <w:rsid w:val="003C05FA"/>
    <w:rsid w:val="003C0789"/>
    <w:rsid w:val="003C0D69"/>
    <w:rsid w:val="003C0F09"/>
    <w:rsid w:val="003C0F61"/>
    <w:rsid w:val="003C1ACA"/>
    <w:rsid w:val="003C46E8"/>
    <w:rsid w:val="003C4833"/>
    <w:rsid w:val="003C5027"/>
    <w:rsid w:val="003C5351"/>
    <w:rsid w:val="003C59D0"/>
    <w:rsid w:val="003C6DE7"/>
    <w:rsid w:val="003C7E2D"/>
    <w:rsid w:val="003D0108"/>
    <w:rsid w:val="003D0BF1"/>
    <w:rsid w:val="003D0D9B"/>
    <w:rsid w:val="003D0DE2"/>
    <w:rsid w:val="003D129D"/>
    <w:rsid w:val="003D12D0"/>
    <w:rsid w:val="003D24EB"/>
    <w:rsid w:val="003D31E6"/>
    <w:rsid w:val="003D3231"/>
    <w:rsid w:val="003D3407"/>
    <w:rsid w:val="003D3875"/>
    <w:rsid w:val="003D4167"/>
    <w:rsid w:val="003D451F"/>
    <w:rsid w:val="003D55EB"/>
    <w:rsid w:val="003D59FA"/>
    <w:rsid w:val="003D6ADD"/>
    <w:rsid w:val="003D6DB7"/>
    <w:rsid w:val="003D6E94"/>
    <w:rsid w:val="003D78D9"/>
    <w:rsid w:val="003E0AE3"/>
    <w:rsid w:val="003E137E"/>
    <w:rsid w:val="003E29D7"/>
    <w:rsid w:val="003E2E8B"/>
    <w:rsid w:val="003E3736"/>
    <w:rsid w:val="003E400A"/>
    <w:rsid w:val="003E4160"/>
    <w:rsid w:val="003E4548"/>
    <w:rsid w:val="003E4979"/>
    <w:rsid w:val="003E5729"/>
    <w:rsid w:val="003E5E6E"/>
    <w:rsid w:val="003E6756"/>
    <w:rsid w:val="003E68FD"/>
    <w:rsid w:val="003E6AED"/>
    <w:rsid w:val="003E6E97"/>
    <w:rsid w:val="003E6F00"/>
    <w:rsid w:val="003E747F"/>
    <w:rsid w:val="003E76DA"/>
    <w:rsid w:val="003E7708"/>
    <w:rsid w:val="003E7CAE"/>
    <w:rsid w:val="003E7F54"/>
    <w:rsid w:val="003F00A3"/>
    <w:rsid w:val="003F1F06"/>
    <w:rsid w:val="003F23E5"/>
    <w:rsid w:val="003F254B"/>
    <w:rsid w:val="003F2DA8"/>
    <w:rsid w:val="003F35EC"/>
    <w:rsid w:val="003F3674"/>
    <w:rsid w:val="003F3750"/>
    <w:rsid w:val="003F516C"/>
    <w:rsid w:val="003F5735"/>
    <w:rsid w:val="003F5D57"/>
    <w:rsid w:val="003F6167"/>
    <w:rsid w:val="003F657D"/>
    <w:rsid w:val="003F6BB6"/>
    <w:rsid w:val="003F6D7F"/>
    <w:rsid w:val="003F74F8"/>
    <w:rsid w:val="003F7C5B"/>
    <w:rsid w:val="003F7ECE"/>
    <w:rsid w:val="004000FC"/>
    <w:rsid w:val="00400CA7"/>
    <w:rsid w:val="00400CF3"/>
    <w:rsid w:val="00400D16"/>
    <w:rsid w:val="00400FCE"/>
    <w:rsid w:val="00401208"/>
    <w:rsid w:val="00401304"/>
    <w:rsid w:val="00401675"/>
    <w:rsid w:val="00401C15"/>
    <w:rsid w:val="00402307"/>
    <w:rsid w:val="00402D03"/>
    <w:rsid w:val="00403387"/>
    <w:rsid w:val="00403DB8"/>
    <w:rsid w:val="0040404F"/>
    <w:rsid w:val="004040EA"/>
    <w:rsid w:val="00405008"/>
    <w:rsid w:val="00405B51"/>
    <w:rsid w:val="00406FC5"/>
    <w:rsid w:val="004100A3"/>
    <w:rsid w:val="0041049E"/>
    <w:rsid w:val="004107D2"/>
    <w:rsid w:val="00410A74"/>
    <w:rsid w:val="0041110C"/>
    <w:rsid w:val="004119FB"/>
    <w:rsid w:val="00411BF3"/>
    <w:rsid w:val="00412F97"/>
    <w:rsid w:val="0041348A"/>
    <w:rsid w:val="0041389A"/>
    <w:rsid w:val="00413B41"/>
    <w:rsid w:val="00415042"/>
    <w:rsid w:val="00415F4F"/>
    <w:rsid w:val="0041629A"/>
    <w:rsid w:val="00416E98"/>
    <w:rsid w:val="004173F1"/>
    <w:rsid w:val="00421B5F"/>
    <w:rsid w:val="00422029"/>
    <w:rsid w:val="004225B2"/>
    <w:rsid w:val="004225C0"/>
    <w:rsid w:val="0042290B"/>
    <w:rsid w:val="00422912"/>
    <w:rsid w:val="00423166"/>
    <w:rsid w:val="0042368A"/>
    <w:rsid w:val="00424190"/>
    <w:rsid w:val="00424E20"/>
    <w:rsid w:val="00424F0B"/>
    <w:rsid w:val="0042505F"/>
    <w:rsid w:val="00425252"/>
    <w:rsid w:val="00425552"/>
    <w:rsid w:val="00425769"/>
    <w:rsid w:val="00425ABC"/>
    <w:rsid w:val="00425CFF"/>
    <w:rsid w:val="004260DA"/>
    <w:rsid w:val="00426A95"/>
    <w:rsid w:val="00427377"/>
    <w:rsid w:val="0043057E"/>
    <w:rsid w:val="004306F8"/>
    <w:rsid w:val="004311CF"/>
    <w:rsid w:val="00431350"/>
    <w:rsid w:val="004315F9"/>
    <w:rsid w:val="00431F1A"/>
    <w:rsid w:val="0043223D"/>
    <w:rsid w:val="00432DBA"/>
    <w:rsid w:val="00433586"/>
    <w:rsid w:val="004337D5"/>
    <w:rsid w:val="00433908"/>
    <w:rsid w:val="004347FA"/>
    <w:rsid w:val="00434934"/>
    <w:rsid w:val="00434AE0"/>
    <w:rsid w:val="00434D4B"/>
    <w:rsid w:val="0043543B"/>
    <w:rsid w:val="00435700"/>
    <w:rsid w:val="00435711"/>
    <w:rsid w:val="00436128"/>
    <w:rsid w:val="004362A8"/>
    <w:rsid w:val="0043666C"/>
    <w:rsid w:val="00436E35"/>
    <w:rsid w:val="00436E90"/>
    <w:rsid w:val="00437078"/>
    <w:rsid w:val="004371CF"/>
    <w:rsid w:val="00437273"/>
    <w:rsid w:val="00437983"/>
    <w:rsid w:val="00437AC2"/>
    <w:rsid w:val="00437EB4"/>
    <w:rsid w:val="0044073A"/>
    <w:rsid w:val="0044110F"/>
    <w:rsid w:val="004411EE"/>
    <w:rsid w:val="00441DB0"/>
    <w:rsid w:val="00441DE2"/>
    <w:rsid w:val="00442373"/>
    <w:rsid w:val="0044284B"/>
    <w:rsid w:val="004429F4"/>
    <w:rsid w:val="00442D53"/>
    <w:rsid w:val="004439ED"/>
    <w:rsid w:val="0044425E"/>
    <w:rsid w:val="0044476B"/>
    <w:rsid w:val="004450CE"/>
    <w:rsid w:val="004456B0"/>
    <w:rsid w:val="00445A92"/>
    <w:rsid w:val="00445B43"/>
    <w:rsid w:val="00446C86"/>
    <w:rsid w:val="0044765A"/>
    <w:rsid w:val="0044772C"/>
    <w:rsid w:val="00447926"/>
    <w:rsid w:val="004479D4"/>
    <w:rsid w:val="00447A57"/>
    <w:rsid w:val="00450036"/>
    <w:rsid w:val="004502D3"/>
    <w:rsid w:val="00451C38"/>
    <w:rsid w:val="00451DBF"/>
    <w:rsid w:val="004521BC"/>
    <w:rsid w:val="00452511"/>
    <w:rsid w:val="00452951"/>
    <w:rsid w:val="00452C78"/>
    <w:rsid w:val="00452E0D"/>
    <w:rsid w:val="00452F7C"/>
    <w:rsid w:val="00453313"/>
    <w:rsid w:val="00453376"/>
    <w:rsid w:val="00453640"/>
    <w:rsid w:val="004537ED"/>
    <w:rsid w:val="00453AE4"/>
    <w:rsid w:val="004543E3"/>
    <w:rsid w:val="00454639"/>
    <w:rsid w:val="00454F4E"/>
    <w:rsid w:val="004561B3"/>
    <w:rsid w:val="0045657B"/>
    <w:rsid w:val="004568A6"/>
    <w:rsid w:val="00457D62"/>
    <w:rsid w:val="004600B2"/>
    <w:rsid w:val="00460AEC"/>
    <w:rsid w:val="004611D5"/>
    <w:rsid w:val="00461867"/>
    <w:rsid w:val="00461C0A"/>
    <w:rsid w:val="00462E04"/>
    <w:rsid w:val="00463443"/>
    <w:rsid w:val="004638BF"/>
    <w:rsid w:val="00465301"/>
    <w:rsid w:val="00465ACB"/>
    <w:rsid w:val="00465FDB"/>
    <w:rsid w:val="00466672"/>
    <w:rsid w:val="00466976"/>
    <w:rsid w:val="0047035D"/>
    <w:rsid w:val="004711A1"/>
    <w:rsid w:val="00471469"/>
    <w:rsid w:val="004716C2"/>
    <w:rsid w:val="00471C77"/>
    <w:rsid w:val="00471FA3"/>
    <w:rsid w:val="004722D9"/>
    <w:rsid w:val="0047239F"/>
    <w:rsid w:val="00472F5E"/>
    <w:rsid w:val="00473088"/>
    <w:rsid w:val="00473306"/>
    <w:rsid w:val="00473A46"/>
    <w:rsid w:val="0047449C"/>
    <w:rsid w:val="004746B9"/>
    <w:rsid w:val="00475F8C"/>
    <w:rsid w:val="00476652"/>
    <w:rsid w:val="00477F36"/>
    <w:rsid w:val="00480736"/>
    <w:rsid w:val="00480783"/>
    <w:rsid w:val="00480D4B"/>
    <w:rsid w:val="00481A05"/>
    <w:rsid w:val="004827AB"/>
    <w:rsid w:val="00482900"/>
    <w:rsid w:val="00482D3C"/>
    <w:rsid w:val="004834DA"/>
    <w:rsid w:val="004841FE"/>
    <w:rsid w:val="0048592B"/>
    <w:rsid w:val="004867BB"/>
    <w:rsid w:val="00486CF9"/>
    <w:rsid w:val="0048704E"/>
    <w:rsid w:val="00487A14"/>
    <w:rsid w:val="0049062B"/>
    <w:rsid w:val="00490A5B"/>
    <w:rsid w:val="00490AC1"/>
    <w:rsid w:val="00491DC3"/>
    <w:rsid w:val="00491F7F"/>
    <w:rsid w:val="00492387"/>
    <w:rsid w:val="00492550"/>
    <w:rsid w:val="00492DB2"/>
    <w:rsid w:val="00492EFE"/>
    <w:rsid w:val="004932A3"/>
    <w:rsid w:val="004932DE"/>
    <w:rsid w:val="00493928"/>
    <w:rsid w:val="00493C32"/>
    <w:rsid w:val="00493CE2"/>
    <w:rsid w:val="004955C2"/>
    <w:rsid w:val="00495FA7"/>
    <w:rsid w:val="004969C9"/>
    <w:rsid w:val="00496AE2"/>
    <w:rsid w:val="00496C2E"/>
    <w:rsid w:val="00497921"/>
    <w:rsid w:val="004A015A"/>
    <w:rsid w:val="004A0237"/>
    <w:rsid w:val="004A1E02"/>
    <w:rsid w:val="004A26C1"/>
    <w:rsid w:val="004A3416"/>
    <w:rsid w:val="004A3683"/>
    <w:rsid w:val="004A40BF"/>
    <w:rsid w:val="004A416E"/>
    <w:rsid w:val="004A41EE"/>
    <w:rsid w:val="004A458A"/>
    <w:rsid w:val="004A5000"/>
    <w:rsid w:val="004A5171"/>
    <w:rsid w:val="004A5C66"/>
    <w:rsid w:val="004A5E8E"/>
    <w:rsid w:val="004A61D1"/>
    <w:rsid w:val="004A6A62"/>
    <w:rsid w:val="004A6C38"/>
    <w:rsid w:val="004A7DEB"/>
    <w:rsid w:val="004B07C9"/>
    <w:rsid w:val="004B09DC"/>
    <w:rsid w:val="004B0FA9"/>
    <w:rsid w:val="004B1156"/>
    <w:rsid w:val="004B18EE"/>
    <w:rsid w:val="004B2189"/>
    <w:rsid w:val="004B26EE"/>
    <w:rsid w:val="004B2D15"/>
    <w:rsid w:val="004B2FD3"/>
    <w:rsid w:val="004B3089"/>
    <w:rsid w:val="004B3AE7"/>
    <w:rsid w:val="004B3D60"/>
    <w:rsid w:val="004B415A"/>
    <w:rsid w:val="004B43D0"/>
    <w:rsid w:val="004B4DA3"/>
    <w:rsid w:val="004B4E6C"/>
    <w:rsid w:val="004B4EF6"/>
    <w:rsid w:val="004B5504"/>
    <w:rsid w:val="004B6B60"/>
    <w:rsid w:val="004B7678"/>
    <w:rsid w:val="004C0077"/>
    <w:rsid w:val="004C00AA"/>
    <w:rsid w:val="004C069D"/>
    <w:rsid w:val="004C09B2"/>
    <w:rsid w:val="004C0A4D"/>
    <w:rsid w:val="004C1457"/>
    <w:rsid w:val="004C28BD"/>
    <w:rsid w:val="004C3048"/>
    <w:rsid w:val="004C32E7"/>
    <w:rsid w:val="004C412B"/>
    <w:rsid w:val="004C46DC"/>
    <w:rsid w:val="004C48D8"/>
    <w:rsid w:val="004C4AD4"/>
    <w:rsid w:val="004C5873"/>
    <w:rsid w:val="004C6DE0"/>
    <w:rsid w:val="004D0319"/>
    <w:rsid w:val="004D1970"/>
    <w:rsid w:val="004D1BA2"/>
    <w:rsid w:val="004D2D8C"/>
    <w:rsid w:val="004D3E5A"/>
    <w:rsid w:val="004D4257"/>
    <w:rsid w:val="004D4577"/>
    <w:rsid w:val="004D5242"/>
    <w:rsid w:val="004D5456"/>
    <w:rsid w:val="004D54A0"/>
    <w:rsid w:val="004D6322"/>
    <w:rsid w:val="004D6DC3"/>
    <w:rsid w:val="004D76A5"/>
    <w:rsid w:val="004D78CA"/>
    <w:rsid w:val="004E0618"/>
    <w:rsid w:val="004E1627"/>
    <w:rsid w:val="004E1ADF"/>
    <w:rsid w:val="004E1E11"/>
    <w:rsid w:val="004E387C"/>
    <w:rsid w:val="004E4F09"/>
    <w:rsid w:val="004E5746"/>
    <w:rsid w:val="004E5C63"/>
    <w:rsid w:val="004E60B3"/>
    <w:rsid w:val="004E6CB5"/>
    <w:rsid w:val="004E7053"/>
    <w:rsid w:val="004E7310"/>
    <w:rsid w:val="004E7577"/>
    <w:rsid w:val="004F09E4"/>
    <w:rsid w:val="004F0D53"/>
    <w:rsid w:val="004F0D8B"/>
    <w:rsid w:val="004F116B"/>
    <w:rsid w:val="004F1959"/>
    <w:rsid w:val="004F1A9E"/>
    <w:rsid w:val="004F1DA9"/>
    <w:rsid w:val="004F229F"/>
    <w:rsid w:val="004F2469"/>
    <w:rsid w:val="004F2F23"/>
    <w:rsid w:val="004F3011"/>
    <w:rsid w:val="004F3247"/>
    <w:rsid w:val="004F42AE"/>
    <w:rsid w:val="004F5040"/>
    <w:rsid w:val="004F524B"/>
    <w:rsid w:val="004F52AF"/>
    <w:rsid w:val="004F547D"/>
    <w:rsid w:val="004F6C93"/>
    <w:rsid w:val="004F72AB"/>
    <w:rsid w:val="0050103F"/>
    <w:rsid w:val="00501426"/>
    <w:rsid w:val="00501FBF"/>
    <w:rsid w:val="005022C6"/>
    <w:rsid w:val="0050243F"/>
    <w:rsid w:val="0050390A"/>
    <w:rsid w:val="005041E5"/>
    <w:rsid w:val="00504266"/>
    <w:rsid w:val="005042EE"/>
    <w:rsid w:val="00504916"/>
    <w:rsid w:val="00505474"/>
    <w:rsid w:val="00505549"/>
    <w:rsid w:val="005056AE"/>
    <w:rsid w:val="005065CF"/>
    <w:rsid w:val="00506C98"/>
    <w:rsid w:val="005076BF"/>
    <w:rsid w:val="00507A35"/>
    <w:rsid w:val="005121F7"/>
    <w:rsid w:val="005121FD"/>
    <w:rsid w:val="0051230C"/>
    <w:rsid w:val="005123DE"/>
    <w:rsid w:val="0051296B"/>
    <w:rsid w:val="00512C45"/>
    <w:rsid w:val="005140AD"/>
    <w:rsid w:val="0051565C"/>
    <w:rsid w:val="00515E24"/>
    <w:rsid w:val="00517284"/>
    <w:rsid w:val="005177F8"/>
    <w:rsid w:val="0051795B"/>
    <w:rsid w:val="00517A0C"/>
    <w:rsid w:val="00517E89"/>
    <w:rsid w:val="005213A9"/>
    <w:rsid w:val="00521756"/>
    <w:rsid w:val="00521BB4"/>
    <w:rsid w:val="00521BC3"/>
    <w:rsid w:val="00522A83"/>
    <w:rsid w:val="00522E62"/>
    <w:rsid w:val="00523CBF"/>
    <w:rsid w:val="00524C0C"/>
    <w:rsid w:val="0052527D"/>
    <w:rsid w:val="0052642F"/>
    <w:rsid w:val="005270BB"/>
    <w:rsid w:val="00527BEC"/>
    <w:rsid w:val="00527FCC"/>
    <w:rsid w:val="005303AD"/>
    <w:rsid w:val="005306A9"/>
    <w:rsid w:val="00530C0F"/>
    <w:rsid w:val="00530ECB"/>
    <w:rsid w:val="00531119"/>
    <w:rsid w:val="005317A2"/>
    <w:rsid w:val="00532071"/>
    <w:rsid w:val="00532370"/>
    <w:rsid w:val="00532958"/>
    <w:rsid w:val="005338C2"/>
    <w:rsid w:val="00533DB0"/>
    <w:rsid w:val="0053480F"/>
    <w:rsid w:val="005353AA"/>
    <w:rsid w:val="005353AE"/>
    <w:rsid w:val="00535DEE"/>
    <w:rsid w:val="00536AD6"/>
    <w:rsid w:val="00536C36"/>
    <w:rsid w:val="00536C65"/>
    <w:rsid w:val="005375E5"/>
    <w:rsid w:val="00537880"/>
    <w:rsid w:val="00537D9C"/>
    <w:rsid w:val="00540131"/>
    <w:rsid w:val="00540B1F"/>
    <w:rsid w:val="0054110F"/>
    <w:rsid w:val="005415F6"/>
    <w:rsid w:val="005417A1"/>
    <w:rsid w:val="005419D0"/>
    <w:rsid w:val="00542C8C"/>
    <w:rsid w:val="00543C67"/>
    <w:rsid w:val="00545756"/>
    <w:rsid w:val="005457B2"/>
    <w:rsid w:val="005460DC"/>
    <w:rsid w:val="0054766A"/>
    <w:rsid w:val="0054775A"/>
    <w:rsid w:val="00547BAF"/>
    <w:rsid w:val="005500CD"/>
    <w:rsid w:val="005501EF"/>
    <w:rsid w:val="00550779"/>
    <w:rsid w:val="00550B98"/>
    <w:rsid w:val="00550BF8"/>
    <w:rsid w:val="0055194E"/>
    <w:rsid w:val="00551E6F"/>
    <w:rsid w:val="00552288"/>
    <w:rsid w:val="0055280A"/>
    <w:rsid w:val="005528C1"/>
    <w:rsid w:val="005542ED"/>
    <w:rsid w:val="00554842"/>
    <w:rsid w:val="00554D62"/>
    <w:rsid w:val="0055500D"/>
    <w:rsid w:val="00555DA6"/>
    <w:rsid w:val="0055603C"/>
    <w:rsid w:val="005564F6"/>
    <w:rsid w:val="00556817"/>
    <w:rsid w:val="00556DE8"/>
    <w:rsid w:val="00557305"/>
    <w:rsid w:val="00557349"/>
    <w:rsid w:val="00557F5D"/>
    <w:rsid w:val="00560C4E"/>
    <w:rsid w:val="00560FF3"/>
    <w:rsid w:val="005614BF"/>
    <w:rsid w:val="0056176E"/>
    <w:rsid w:val="005617C8"/>
    <w:rsid w:val="0056180B"/>
    <w:rsid w:val="00562088"/>
    <w:rsid w:val="00562A27"/>
    <w:rsid w:val="00562AA0"/>
    <w:rsid w:val="005635B1"/>
    <w:rsid w:val="00563C51"/>
    <w:rsid w:val="00563CA0"/>
    <w:rsid w:val="005647BD"/>
    <w:rsid w:val="005647E8"/>
    <w:rsid w:val="005649B3"/>
    <w:rsid w:val="00565985"/>
    <w:rsid w:val="00565A32"/>
    <w:rsid w:val="005660E4"/>
    <w:rsid w:val="0056626E"/>
    <w:rsid w:val="0056630A"/>
    <w:rsid w:val="00566EB8"/>
    <w:rsid w:val="00567A16"/>
    <w:rsid w:val="00570583"/>
    <w:rsid w:val="00570E89"/>
    <w:rsid w:val="005714DE"/>
    <w:rsid w:val="00571683"/>
    <w:rsid w:val="00571924"/>
    <w:rsid w:val="00571B97"/>
    <w:rsid w:val="00571CE4"/>
    <w:rsid w:val="005721B0"/>
    <w:rsid w:val="005723DB"/>
    <w:rsid w:val="0057245F"/>
    <w:rsid w:val="00572D26"/>
    <w:rsid w:val="00573300"/>
    <w:rsid w:val="00573563"/>
    <w:rsid w:val="00573681"/>
    <w:rsid w:val="00573686"/>
    <w:rsid w:val="0057382B"/>
    <w:rsid w:val="0057402E"/>
    <w:rsid w:val="0057503A"/>
    <w:rsid w:val="005755CD"/>
    <w:rsid w:val="005764EB"/>
    <w:rsid w:val="00576635"/>
    <w:rsid w:val="005771D6"/>
    <w:rsid w:val="0058024E"/>
    <w:rsid w:val="0058028F"/>
    <w:rsid w:val="005807DA"/>
    <w:rsid w:val="00580B55"/>
    <w:rsid w:val="00580BBA"/>
    <w:rsid w:val="00580D6F"/>
    <w:rsid w:val="00580E91"/>
    <w:rsid w:val="005811DC"/>
    <w:rsid w:val="005813EE"/>
    <w:rsid w:val="00581D37"/>
    <w:rsid w:val="00582118"/>
    <w:rsid w:val="005823C7"/>
    <w:rsid w:val="00582662"/>
    <w:rsid w:val="00582A50"/>
    <w:rsid w:val="00582D4E"/>
    <w:rsid w:val="005832F5"/>
    <w:rsid w:val="0058349C"/>
    <w:rsid w:val="00583654"/>
    <w:rsid w:val="00583763"/>
    <w:rsid w:val="00583D59"/>
    <w:rsid w:val="00584023"/>
    <w:rsid w:val="00584090"/>
    <w:rsid w:val="0058465E"/>
    <w:rsid w:val="005855EF"/>
    <w:rsid w:val="00586B55"/>
    <w:rsid w:val="00586DF6"/>
    <w:rsid w:val="005872B4"/>
    <w:rsid w:val="0058769B"/>
    <w:rsid w:val="00587878"/>
    <w:rsid w:val="0059055D"/>
    <w:rsid w:val="00590D6C"/>
    <w:rsid w:val="00590DA8"/>
    <w:rsid w:val="00591180"/>
    <w:rsid w:val="00591668"/>
    <w:rsid w:val="00591723"/>
    <w:rsid w:val="0059190F"/>
    <w:rsid w:val="00591CC0"/>
    <w:rsid w:val="00593297"/>
    <w:rsid w:val="005933EF"/>
    <w:rsid w:val="00596A57"/>
    <w:rsid w:val="0059709D"/>
    <w:rsid w:val="00597CA7"/>
    <w:rsid w:val="005A0CD0"/>
    <w:rsid w:val="005A127B"/>
    <w:rsid w:val="005A14BB"/>
    <w:rsid w:val="005A1661"/>
    <w:rsid w:val="005A23BA"/>
    <w:rsid w:val="005A3597"/>
    <w:rsid w:val="005A3B8E"/>
    <w:rsid w:val="005A3D5F"/>
    <w:rsid w:val="005A3EB8"/>
    <w:rsid w:val="005A3F9A"/>
    <w:rsid w:val="005A41A2"/>
    <w:rsid w:val="005A47F4"/>
    <w:rsid w:val="005A48C3"/>
    <w:rsid w:val="005A494C"/>
    <w:rsid w:val="005A4B70"/>
    <w:rsid w:val="005A5068"/>
    <w:rsid w:val="005A52C7"/>
    <w:rsid w:val="005A5717"/>
    <w:rsid w:val="005A5D33"/>
    <w:rsid w:val="005A60EA"/>
    <w:rsid w:val="005A6770"/>
    <w:rsid w:val="005A6AF8"/>
    <w:rsid w:val="005A6D1A"/>
    <w:rsid w:val="005A7B77"/>
    <w:rsid w:val="005A7BD0"/>
    <w:rsid w:val="005B03EB"/>
    <w:rsid w:val="005B09EB"/>
    <w:rsid w:val="005B0AB6"/>
    <w:rsid w:val="005B0EC4"/>
    <w:rsid w:val="005B1D43"/>
    <w:rsid w:val="005B2072"/>
    <w:rsid w:val="005B398D"/>
    <w:rsid w:val="005B3E14"/>
    <w:rsid w:val="005B482D"/>
    <w:rsid w:val="005B4FE8"/>
    <w:rsid w:val="005B61AB"/>
    <w:rsid w:val="005B6B30"/>
    <w:rsid w:val="005B6F52"/>
    <w:rsid w:val="005B708E"/>
    <w:rsid w:val="005B7A52"/>
    <w:rsid w:val="005C017F"/>
    <w:rsid w:val="005C02B1"/>
    <w:rsid w:val="005C070D"/>
    <w:rsid w:val="005C16BC"/>
    <w:rsid w:val="005C1F22"/>
    <w:rsid w:val="005C23F8"/>
    <w:rsid w:val="005C25BE"/>
    <w:rsid w:val="005C2752"/>
    <w:rsid w:val="005C2F41"/>
    <w:rsid w:val="005C4C96"/>
    <w:rsid w:val="005C508E"/>
    <w:rsid w:val="005C5827"/>
    <w:rsid w:val="005C61FA"/>
    <w:rsid w:val="005C660F"/>
    <w:rsid w:val="005C6CDA"/>
    <w:rsid w:val="005C7920"/>
    <w:rsid w:val="005C7A87"/>
    <w:rsid w:val="005C7B8F"/>
    <w:rsid w:val="005D01E5"/>
    <w:rsid w:val="005D0221"/>
    <w:rsid w:val="005D034B"/>
    <w:rsid w:val="005D0649"/>
    <w:rsid w:val="005D0860"/>
    <w:rsid w:val="005D0AC9"/>
    <w:rsid w:val="005D0D82"/>
    <w:rsid w:val="005D12C8"/>
    <w:rsid w:val="005D13F4"/>
    <w:rsid w:val="005D169C"/>
    <w:rsid w:val="005D16BD"/>
    <w:rsid w:val="005D1A96"/>
    <w:rsid w:val="005D256F"/>
    <w:rsid w:val="005D2CB2"/>
    <w:rsid w:val="005D2F7A"/>
    <w:rsid w:val="005D3071"/>
    <w:rsid w:val="005D3384"/>
    <w:rsid w:val="005D358C"/>
    <w:rsid w:val="005D35D7"/>
    <w:rsid w:val="005D4019"/>
    <w:rsid w:val="005D415F"/>
    <w:rsid w:val="005D44A6"/>
    <w:rsid w:val="005D49CB"/>
    <w:rsid w:val="005D5028"/>
    <w:rsid w:val="005D640C"/>
    <w:rsid w:val="005D69EC"/>
    <w:rsid w:val="005D6FB9"/>
    <w:rsid w:val="005D71A3"/>
    <w:rsid w:val="005D7DAC"/>
    <w:rsid w:val="005E0AE1"/>
    <w:rsid w:val="005E0C16"/>
    <w:rsid w:val="005E1046"/>
    <w:rsid w:val="005E12EF"/>
    <w:rsid w:val="005E1422"/>
    <w:rsid w:val="005E1698"/>
    <w:rsid w:val="005E1F7F"/>
    <w:rsid w:val="005E2031"/>
    <w:rsid w:val="005E21D8"/>
    <w:rsid w:val="005E22CF"/>
    <w:rsid w:val="005E24CD"/>
    <w:rsid w:val="005E2547"/>
    <w:rsid w:val="005E2B0F"/>
    <w:rsid w:val="005E3767"/>
    <w:rsid w:val="005E4231"/>
    <w:rsid w:val="005E500A"/>
    <w:rsid w:val="005E5C21"/>
    <w:rsid w:val="005E5DDC"/>
    <w:rsid w:val="005E5E24"/>
    <w:rsid w:val="005E5E7B"/>
    <w:rsid w:val="005E6EA7"/>
    <w:rsid w:val="005E762A"/>
    <w:rsid w:val="005E7697"/>
    <w:rsid w:val="005E78F6"/>
    <w:rsid w:val="005E7A19"/>
    <w:rsid w:val="005F00F3"/>
    <w:rsid w:val="005F0622"/>
    <w:rsid w:val="005F089B"/>
    <w:rsid w:val="005F19FC"/>
    <w:rsid w:val="005F373E"/>
    <w:rsid w:val="005F3C54"/>
    <w:rsid w:val="005F3C7E"/>
    <w:rsid w:val="005F40E3"/>
    <w:rsid w:val="005F531B"/>
    <w:rsid w:val="005F58FB"/>
    <w:rsid w:val="005F5BF5"/>
    <w:rsid w:val="005F5D83"/>
    <w:rsid w:val="005F5F2D"/>
    <w:rsid w:val="005F62DE"/>
    <w:rsid w:val="005F6BE0"/>
    <w:rsid w:val="005F6DAB"/>
    <w:rsid w:val="005F6F00"/>
    <w:rsid w:val="005F701E"/>
    <w:rsid w:val="005F7053"/>
    <w:rsid w:val="005F7779"/>
    <w:rsid w:val="00600DC2"/>
    <w:rsid w:val="00601CBB"/>
    <w:rsid w:val="00601E34"/>
    <w:rsid w:val="0060254C"/>
    <w:rsid w:val="00602BC0"/>
    <w:rsid w:val="00602DB1"/>
    <w:rsid w:val="00603917"/>
    <w:rsid w:val="00603C7A"/>
    <w:rsid w:val="00604A91"/>
    <w:rsid w:val="00604CC1"/>
    <w:rsid w:val="00604E67"/>
    <w:rsid w:val="00605614"/>
    <w:rsid w:val="006059BB"/>
    <w:rsid w:val="00606B0E"/>
    <w:rsid w:val="0060787C"/>
    <w:rsid w:val="00610B3A"/>
    <w:rsid w:val="00610DDE"/>
    <w:rsid w:val="006113DF"/>
    <w:rsid w:val="00611A57"/>
    <w:rsid w:val="00611CD5"/>
    <w:rsid w:val="00612FAC"/>
    <w:rsid w:val="00613E39"/>
    <w:rsid w:val="006147D9"/>
    <w:rsid w:val="006164FA"/>
    <w:rsid w:val="0061665C"/>
    <w:rsid w:val="00616AAA"/>
    <w:rsid w:val="00620BD2"/>
    <w:rsid w:val="00621245"/>
    <w:rsid w:val="0062351A"/>
    <w:rsid w:val="00623D2B"/>
    <w:rsid w:val="00623D34"/>
    <w:rsid w:val="00623EFF"/>
    <w:rsid w:val="00625F1E"/>
    <w:rsid w:val="00626A63"/>
    <w:rsid w:val="00626F7D"/>
    <w:rsid w:val="00627C97"/>
    <w:rsid w:val="00627EF0"/>
    <w:rsid w:val="00630E8C"/>
    <w:rsid w:val="006310F2"/>
    <w:rsid w:val="00631FC2"/>
    <w:rsid w:val="006324A3"/>
    <w:rsid w:val="00632B18"/>
    <w:rsid w:val="00633032"/>
    <w:rsid w:val="0063366F"/>
    <w:rsid w:val="00633A33"/>
    <w:rsid w:val="00633DD8"/>
    <w:rsid w:val="0063429F"/>
    <w:rsid w:val="00634466"/>
    <w:rsid w:val="00634BB4"/>
    <w:rsid w:val="00634BF5"/>
    <w:rsid w:val="006358F6"/>
    <w:rsid w:val="00636D51"/>
    <w:rsid w:val="0063716C"/>
    <w:rsid w:val="006377CC"/>
    <w:rsid w:val="00637DA6"/>
    <w:rsid w:val="00637E83"/>
    <w:rsid w:val="00640343"/>
    <w:rsid w:val="00640795"/>
    <w:rsid w:val="00640E9F"/>
    <w:rsid w:val="006419A6"/>
    <w:rsid w:val="00641CA7"/>
    <w:rsid w:val="00642677"/>
    <w:rsid w:val="006427E4"/>
    <w:rsid w:val="006432A7"/>
    <w:rsid w:val="00643AA6"/>
    <w:rsid w:val="006445CD"/>
    <w:rsid w:val="00644C1C"/>
    <w:rsid w:val="006458DF"/>
    <w:rsid w:val="006465D9"/>
    <w:rsid w:val="006465ED"/>
    <w:rsid w:val="00646C1E"/>
    <w:rsid w:val="00646D4C"/>
    <w:rsid w:val="00647226"/>
    <w:rsid w:val="00650E97"/>
    <w:rsid w:val="0065109A"/>
    <w:rsid w:val="006528F1"/>
    <w:rsid w:val="00653033"/>
    <w:rsid w:val="00653E67"/>
    <w:rsid w:val="00654021"/>
    <w:rsid w:val="006540DC"/>
    <w:rsid w:val="0065425B"/>
    <w:rsid w:val="0065467C"/>
    <w:rsid w:val="00654B40"/>
    <w:rsid w:val="00655780"/>
    <w:rsid w:val="00655CD5"/>
    <w:rsid w:val="006567F0"/>
    <w:rsid w:val="00656DE5"/>
    <w:rsid w:val="00656E92"/>
    <w:rsid w:val="00656FB9"/>
    <w:rsid w:val="006576A9"/>
    <w:rsid w:val="00657BFE"/>
    <w:rsid w:val="006601CC"/>
    <w:rsid w:val="00660DFA"/>
    <w:rsid w:val="00661D66"/>
    <w:rsid w:val="00661E7E"/>
    <w:rsid w:val="00662A00"/>
    <w:rsid w:val="00662E2B"/>
    <w:rsid w:val="00664602"/>
    <w:rsid w:val="0066514E"/>
    <w:rsid w:val="0066561A"/>
    <w:rsid w:val="006657B0"/>
    <w:rsid w:val="00665BBF"/>
    <w:rsid w:val="0066607E"/>
    <w:rsid w:val="0066690F"/>
    <w:rsid w:val="00666B2A"/>
    <w:rsid w:val="0066726D"/>
    <w:rsid w:val="006672B6"/>
    <w:rsid w:val="006677ED"/>
    <w:rsid w:val="00667BD6"/>
    <w:rsid w:val="0067022A"/>
    <w:rsid w:val="00670850"/>
    <w:rsid w:val="00670B4C"/>
    <w:rsid w:val="006711DE"/>
    <w:rsid w:val="00671B31"/>
    <w:rsid w:val="00672660"/>
    <w:rsid w:val="006737A5"/>
    <w:rsid w:val="00673993"/>
    <w:rsid w:val="00673DB2"/>
    <w:rsid w:val="0067417C"/>
    <w:rsid w:val="00674389"/>
    <w:rsid w:val="006748CA"/>
    <w:rsid w:val="00674AE8"/>
    <w:rsid w:val="00674C33"/>
    <w:rsid w:val="0067504B"/>
    <w:rsid w:val="0067564E"/>
    <w:rsid w:val="00675A56"/>
    <w:rsid w:val="00676FAD"/>
    <w:rsid w:val="006773BC"/>
    <w:rsid w:val="00677E8A"/>
    <w:rsid w:val="00677E8D"/>
    <w:rsid w:val="006804EA"/>
    <w:rsid w:val="0068065B"/>
    <w:rsid w:val="00680663"/>
    <w:rsid w:val="0068082F"/>
    <w:rsid w:val="00680E22"/>
    <w:rsid w:val="00681110"/>
    <w:rsid w:val="00681CCE"/>
    <w:rsid w:val="00682438"/>
    <w:rsid w:val="006827D3"/>
    <w:rsid w:val="00682953"/>
    <w:rsid w:val="00682D53"/>
    <w:rsid w:val="0068337B"/>
    <w:rsid w:val="00683A1C"/>
    <w:rsid w:val="00683DBA"/>
    <w:rsid w:val="00684954"/>
    <w:rsid w:val="00684991"/>
    <w:rsid w:val="00684B2D"/>
    <w:rsid w:val="00685085"/>
    <w:rsid w:val="0068594C"/>
    <w:rsid w:val="00686405"/>
    <w:rsid w:val="00686CA8"/>
    <w:rsid w:val="0068701D"/>
    <w:rsid w:val="0068706B"/>
    <w:rsid w:val="00687088"/>
    <w:rsid w:val="006870BC"/>
    <w:rsid w:val="006873D0"/>
    <w:rsid w:val="00687565"/>
    <w:rsid w:val="00687BD1"/>
    <w:rsid w:val="006901B0"/>
    <w:rsid w:val="00691E4C"/>
    <w:rsid w:val="00691E7F"/>
    <w:rsid w:val="00692B65"/>
    <w:rsid w:val="00692F93"/>
    <w:rsid w:val="00694708"/>
    <w:rsid w:val="006947D2"/>
    <w:rsid w:val="0069480F"/>
    <w:rsid w:val="00696115"/>
    <w:rsid w:val="006965FE"/>
    <w:rsid w:val="00696B40"/>
    <w:rsid w:val="006973B6"/>
    <w:rsid w:val="00697C6D"/>
    <w:rsid w:val="006A01CF"/>
    <w:rsid w:val="006A0767"/>
    <w:rsid w:val="006A0F39"/>
    <w:rsid w:val="006A1C73"/>
    <w:rsid w:val="006A20EB"/>
    <w:rsid w:val="006A26B0"/>
    <w:rsid w:val="006A3367"/>
    <w:rsid w:val="006A3452"/>
    <w:rsid w:val="006A38BA"/>
    <w:rsid w:val="006A397F"/>
    <w:rsid w:val="006A39D0"/>
    <w:rsid w:val="006A3E00"/>
    <w:rsid w:val="006A49A7"/>
    <w:rsid w:val="006A4C6A"/>
    <w:rsid w:val="006A4D99"/>
    <w:rsid w:val="006A789D"/>
    <w:rsid w:val="006A7E2B"/>
    <w:rsid w:val="006B0818"/>
    <w:rsid w:val="006B0D3C"/>
    <w:rsid w:val="006B0F16"/>
    <w:rsid w:val="006B0F48"/>
    <w:rsid w:val="006B1313"/>
    <w:rsid w:val="006B183B"/>
    <w:rsid w:val="006B19FE"/>
    <w:rsid w:val="006B1BD5"/>
    <w:rsid w:val="006B1F06"/>
    <w:rsid w:val="006B2571"/>
    <w:rsid w:val="006B2FB7"/>
    <w:rsid w:val="006B32FB"/>
    <w:rsid w:val="006B35C9"/>
    <w:rsid w:val="006B45C0"/>
    <w:rsid w:val="006B4643"/>
    <w:rsid w:val="006B5078"/>
    <w:rsid w:val="006B5143"/>
    <w:rsid w:val="006B52E3"/>
    <w:rsid w:val="006B53EF"/>
    <w:rsid w:val="006B5885"/>
    <w:rsid w:val="006B641C"/>
    <w:rsid w:val="006B667E"/>
    <w:rsid w:val="006B71EA"/>
    <w:rsid w:val="006B7906"/>
    <w:rsid w:val="006B7F0F"/>
    <w:rsid w:val="006C0566"/>
    <w:rsid w:val="006C09FC"/>
    <w:rsid w:val="006C0A8A"/>
    <w:rsid w:val="006C10CE"/>
    <w:rsid w:val="006C119E"/>
    <w:rsid w:val="006C1275"/>
    <w:rsid w:val="006C13DC"/>
    <w:rsid w:val="006C152B"/>
    <w:rsid w:val="006C1A7C"/>
    <w:rsid w:val="006C1B25"/>
    <w:rsid w:val="006C2766"/>
    <w:rsid w:val="006C3D46"/>
    <w:rsid w:val="006C5351"/>
    <w:rsid w:val="006C5460"/>
    <w:rsid w:val="006C55BC"/>
    <w:rsid w:val="006C6BFB"/>
    <w:rsid w:val="006C6F51"/>
    <w:rsid w:val="006C77F7"/>
    <w:rsid w:val="006D04B6"/>
    <w:rsid w:val="006D0947"/>
    <w:rsid w:val="006D14E2"/>
    <w:rsid w:val="006D1644"/>
    <w:rsid w:val="006D1F7B"/>
    <w:rsid w:val="006D2849"/>
    <w:rsid w:val="006D297A"/>
    <w:rsid w:val="006D2DA7"/>
    <w:rsid w:val="006D331A"/>
    <w:rsid w:val="006D3C66"/>
    <w:rsid w:val="006D4099"/>
    <w:rsid w:val="006D4364"/>
    <w:rsid w:val="006D4771"/>
    <w:rsid w:val="006D5023"/>
    <w:rsid w:val="006D5542"/>
    <w:rsid w:val="006D5990"/>
    <w:rsid w:val="006D59E2"/>
    <w:rsid w:val="006D59F8"/>
    <w:rsid w:val="006D6834"/>
    <w:rsid w:val="006D7241"/>
    <w:rsid w:val="006D72EB"/>
    <w:rsid w:val="006E0419"/>
    <w:rsid w:val="006E05B9"/>
    <w:rsid w:val="006E0E9E"/>
    <w:rsid w:val="006E0EE1"/>
    <w:rsid w:val="006E17EF"/>
    <w:rsid w:val="006E1D71"/>
    <w:rsid w:val="006E21B9"/>
    <w:rsid w:val="006E21C7"/>
    <w:rsid w:val="006E21D0"/>
    <w:rsid w:val="006E2B65"/>
    <w:rsid w:val="006E2CDE"/>
    <w:rsid w:val="006E336D"/>
    <w:rsid w:val="006E36D1"/>
    <w:rsid w:val="006E3E2F"/>
    <w:rsid w:val="006E42C3"/>
    <w:rsid w:val="006E49AB"/>
    <w:rsid w:val="006E4EA6"/>
    <w:rsid w:val="006E4EEC"/>
    <w:rsid w:val="006E51F5"/>
    <w:rsid w:val="006E6172"/>
    <w:rsid w:val="006E640A"/>
    <w:rsid w:val="006E7051"/>
    <w:rsid w:val="006E76BE"/>
    <w:rsid w:val="006E7B77"/>
    <w:rsid w:val="006F0DF3"/>
    <w:rsid w:val="006F0F0F"/>
    <w:rsid w:val="006F1A17"/>
    <w:rsid w:val="006F34FA"/>
    <w:rsid w:val="006F36AE"/>
    <w:rsid w:val="006F3CF2"/>
    <w:rsid w:val="006F3D67"/>
    <w:rsid w:val="006F47B5"/>
    <w:rsid w:val="006F51BB"/>
    <w:rsid w:val="006F5A1B"/>
    <w:rsid w:val="006F5A85"/>
    <w:rsid w:val="006F5F30"/>
    <w:rsid w:val="006F6057"/>
    <w:rsid w:val="006F62D7"/>
    <w:rsid w:val="006F721F"/>
    <w:rsid w:val="006F7A46"/>
    <w:rsid w:val="0070081F"/>
    <w:rsid w:val="00700A70"/>
    <w:rsid w:val="00701225"/>
    <w:rsid w:val="00701876"/>
    <w:rsid w:val="00701943"/>
    <w:rsid w:val="00702006"/>
    <w:rsid w:val="007030F9"/>
    <w:rsid w:val="00704E11"/>
    <w:rsid w:val="0071049D"/>
    <w:rsid w:val="00710DE7"/>
    <w:rsid w:val="00711232"/>
    <w:rsid w:val="0071150C"/>
    <w:rsid w:val="0071171D"/>
    <w:rsid w:val="00711FB3"/>
    <w:rsid w:val="00712AD6"/>
    <w:rsid w:val="00713098"/>
    <w:rsid w:val="00713DAF"/>
    <w:rsid w:val="007142CC"/>
    <w:rsid w:val="00715843"/>
    <w:rsid w:val="00715A97"/>
    <w:rsid w:val="00715CC5"/>
    <w:rsid w:val="00716904"/>
    <w:rsid w:val="00716ADF"/>
    <w:rsid w:val="00717263"/>
    <w:rsid w:val="00717F26"/>
    <w:rsid w:val="00720827"/>
    <w:rsid w:val="00720B67"/>
    <w:rsid w:val="00721327"/>
    <w:rsid w:val="00722321"/>
    <w:rsid w:val="00722629"/>
    <w:rsid w:val="00723354"/>
    <w:rsid w:val="007235A8"/>
    <w:rsid w:val="00723DE6"/>
    <w:rsid w:val="0072423E"/>
    <w:rsid w:val="00724E8A"/>
    <w:rsid w:val="00725060"/>
    <w:rsid w:val="007258AE"/>
    <w:rsid w:val="007263A8"/>
    <w:rsid w:val="007266A1"/>
    <w:rsid w:val="00727624"/>
    <w:rsid w:val="007276D7"/>
    <w:rsid w:val="007279C8"/>
    <w:rsid w:val="00730653"/>
    <w:rsid w:val="0073080F"/>
    <w:rsid w:val="00731ADE"/>
    <w:rsid w:val="00732445"/>
    <w:rsid w:val="007327E2"/>
    <w:rsid w:val="00732B28"/>
    <w:rsid w:val="0073314F"/>
    <w:rsid w:val="007337B5"/>
    <w:rsid w:val="00733E88"/>
    <w:rsid w:val="007343D0"/>
    <w:rsid w:val="00734511"/>
    <w:rsid w:val="0073481F"/>
    <w:rsid w:val="00734BC5"/>
    <w:rsid w:val="00735471"/>
    <w:rsid w:val="00735B15"/>
    <w:rsid w:val="00735B73"/>
    <w:rsid w:val="0073641C"/>
    <w:rsid w:val="00736587"/>
    <w:rsid w:val="00737059"/>
    <w:rsid w:val="00737545"/>
    <w:rsid w:val="007376C3"/>
    <w:rsid w:val="00737A16"/>
    <w:rsid w:val="00737FAD"/>
    <w:rsid w:val="0074010C"/>
    <w:rsid w:val="0074015E"/>
    <w:rsid w:val="00740173"/>
    <w:rsid w:val="00740D68"/>
    <w:rsid w:val="007412AD"/>
    <w:rsid w:val="0074163E"/>
    <w:rsid w:val="007416EA"/>
    <w:rsid w:val="00742739"/>
    <w:rsid w:val="00742F4B"/>
    <w:rsid w:val="00743075"/>
    <w:rsid w:val="0074386F"/>
    <w:rsid w:val="00743DEA"/>
    <w:rsid w:val="007444C7"/>
    <w:rsid w:val="00744D48"/>
    <w:rsid w:val="00744EF3"/>
    <w:rsid w:val="00744FEA"/>
    <w:rsid w:val="00745D3B"/>
    <w:rsid w:val="007463C7"/>
    <w:rsid w:val="00746774"/>
    <w:rsid w:val="0074789C"/>
    <w:rsid w:val="0075047B"/>
    <w:rsid w:val="007504B6"/>
    <w:rsid w:val="007504CD"/>
    <w:rsid w:val="00750EA4"/>
    <w:rsid w:val="0075108A"/>
    <w:rsid w:val="00751A64"/>
    <w:rsid w:val="00751D02"/>
    <w:rsid w:val="00752398"/>
    <w:rsid w:val="007528DC"/>
    <w:rsid w:val="00752981"/>
    <w:rsid w:val="00752A4D"/>
    <w:rsid w:val="007530AF"/>
    <w:rsid w:val="007533E7"/>
    <w:rsid w:val="0075370E"/>
    <w:rsid w:val="007543FC"/>
    <w:rsid w:val="007553BF"/>
    <w:rsid w:val="007554A5"/>
    <w:rsid w:val="007555BB"/>
    <w:rsid w:val="00756651"/>
    <w:rsid w:val="0075684E"/>
    <w:rsid w:val="00756858"/>
    <w:rsid w:val="0075686E"/>
    <w:rsid w:val="007573B7"/>
    <w:rsid w:val="0075756D"/>
    <w:rsid w:val="00757570"/>
    <w:rsid w:val="00757B2E"/>
    <w:rsid w:val="00761908"/>
    <w:rsid w:val="00761E85"/>
    <w:rsid w:val="00761FCE"/>
    <w:rsid w:val="007627B5"/>
    <w:rsid w:val="00762A10"/>
    <w:rsid w:val="00762DEA"/>
    <w:rsid w:val="00763171"/>
    <w:rsid w:val="00763439"/>
    <w:rsid w:val="0076492A"/>
    <w:rsid w:val="00764CB4"/>
    <w:rsid w:val="00764D27"/>
    <w:rsid w:val="00764E02"/>
    <w:rsid w:val="00764E57"/>
    <w:rsid w:val="00765498"/>
    <w:rsid w:val="00766965"/>
    <w:rsid w:val="007672A1"/>
    <w:rsid w:val="00770047"/>
    <w:rsid w:val="0077035E"/>
    <w:rsid w:val="007704DF"/>
    <w:rsid w:val="00770F7C"/>
    <w:rsid w:val="00771153"/>
    <w:rsid w:val="00771A99"/>
    <w:rsid w:val="00771CB7"/>
    <w:rsid w:val="00771F9D"/>
    <w:rsid w:val="007731AF"/>
    <w:rsid w:val="00775405"/>
    <w:rsid w:val="0077554B"/>
    <w:rsid w:val="0077556A"/>
    <w:rsid w:val="00776B7F"/>
    <w:rsid w:val="00777999"/>
    <w:rsid w:val="007779E7"/>
    <w:rsid w:val="007800AB"/>
    <w:rsid w:val="00780412"/>
    <w:rsid w:val="0078050E"/>
    <w:rsid w:val="007809FF"/>
    <w:rsid w:val="00780A91"/>
    <w:rsid w:val="00780DD5"/>
    <w:rsid w:val="007816AF"/>
    <w:rsid w:val="0078271A"/>
    <w:rsid w:val="00782FA1"/>
    <w:rsid w:val="00783C20"/>
    <w:rsid w:val="007848A6"/>
    <w:rsid w:val="00784B4E"/>
    <w:rsid w:val="00784D3C"/>
    <w:rsid w:val="007856A5"/>
    <w:rsid w:val="00785ABE"/>
    <w:rsid w:val="00785E24"/>
    <w:rsid w:val="00790AC9"/>
    <w:rsid w:val="007914AE"/>
    <w:rsid w:val="00791675"/>
    <w:rsid w:val="0079197E"/>
    <w:rsid w:val="0079221D"/>
    <w:rsid w:val="00792B6E"/>
    <w:rsid w:val="00793723"/>
    <w:rsid w:val="007941AD"/>
    <w:rsid w:val="00794C67"/>
    <w:rsid w:val="00794E23"/>
    <w:rsid w:val="00795AA9"/>
    <w:rsid w:val="00795C9C"/>
    <w:rsid w:val="007960E4"/>
    <w:rsid w:val="0079621C"/>
    <w:rsid w:val="007963B0"/>
    <w:rsid w:val="007978F7"/>
    <w:rsid w:val="00797FFC"/>
    <w:rsid w:val="007A0099"/>
    <w:rsid w:val="007A031D"/>
    <w:rsid w:val="007A06B1"/>
    <w:rsid w:val="007A0767"/>
    <w:rsid w:val="007A0D22"/>
    <w:rsid w:val="007A160A"/>
    <w:rsid w:val="007A2059"/>
    <w:rsid w:val="007A2EAF"/>
    <w:rsid w:val="007A5BD7"/>
    <w:rsid w:val="007A65E9"/>
    <w:rsid w:val="007A6768"/>
    <w:rsid w:val="007A6DB2"/>
    <w:rsid w:val="007B0FD8"/>
    <w:rsid w:val="007B1232"/>
    <w:rsid w:val="007B12CF"/>
    <w:rsid w:val="007B14E0"/>
    <w:rsid w:val="007B174B"/>
    <w:rsid w:val="007B3305"/>
    <w:rsid w:val="007B34CE"/>
    <w:rsid w:val="007B34DA"/>
    <w:rsid w:val="007B408A"/>
    <w:rsid w:val="007B4873"/>
    <w:rsid w:val="007B54B2"/>
    <w:rsid w:val="007B580F"/>
    <w:rsid w:val="007B5DC0"/>
    <w:rsid w:val="007B684A"/>
    <w:rsid w:val="007B68F9"/>
    <w:rsid w:val="007B764F"/>
    <w:rsid w:val="007B7B76"/>
    <w:rsid w:val="007B7EF4"/>
    <w:rsid w:val="007C041C"/>
    <w:rsid w:val="007C09CB"/>
    <w:rsid w:val="007C1120"/>
    <w:rsid w:val="007C1D02"/>
    <w:rsid w:val="007C2319"/>
    <w:rsid w:val="007C28C3"/>
    <w:rsid w:val="007C29A4"/>
    <w:rsid w:val="007C2DCF"/>
    <w:rsid w:val="007C2F58"/>
    <w:rsid w:val="007C2F6D"/>
    <w:rsid w:val="007C37FB"/>
    <w:rsid w:val="007C3C57"/>
    <w:rsid w:val="007C4F1B"/>
    <w:rsid w:val="007C5C55"/>
    <w:rsid w:val="007C5FB5"/>
    <w:rsid w:val="007C637E"/>
    <w:rsid w:val="007C6A65"/>
    <w:rsid w:val="007C743D"/>
    <w:rsid w:val="007C759F"/>
    <w:rsid w:val="007C7B79"/>
    <w:rsid w:val="007D0396"/>
    <w:rsid w:val="007D08B6"/>
    <w:rsid w:val="007D0A60"/>
    <w:rsid w:val="007D0BE6"/>
    <w:rsid w:val="007D1D84"/>
    <w:rsid w:val="007D2A1E"/>
    <w:rsid w:val="007D2DB5"/>
    <w:rsid w:val="007D509A"/>
    <w:rsid w:val="007D5EE3"/>
    <w:rsid w:val="007D6A0F"/>
    <w:rsid w:val="007D7B80"/>
    <w:rsid w:val="007E047D"/>
    <w:rsid w:val="007E04B3"/>
    <w:rsid w:val="007E213F"/>
    <w:rsid w:val="007E2B24"/>
    <w:rsid w:val="007E2CB0"/>
    <w:rsid w:val="007E2FB6"/>
    <w:rsid w:val="007E410A"/>
    <w:rsid w:val="007E4566"/>
    <w:rsid w:val="007E4735"/>
    <w:rsid w:val="007E4A53"/>
    <w:rsid w:val="007E4B0B"/>
    <w:rsid w:val="007E51CF"/>
    <w:rsid w:val="007E56CB"/>
    <w:rsid w:val="007E6227"/>
    <w:rsid w:val="007E638B"/>
    <w:rsid w:val="007E7100"/>
    <w:rsid w:val="007E7643"/>
    <w:rsid w:val="007E7FF7"/>
    <w:rsid w:val="007F017C"/>
    <w:rsid w:val="007F18B2"/>
    <w:rsid w:val="007F18F4"/>
    <w:rsid w:val="007F1BC1"/>
    <w:rsid w:val="007F1E59"/>
    <w:rsid w:val="007F1ED1"/>
    <w:rsid w:val="007F21D8"/>
    <w:rsid w:val="007F3195"/>
    <w:rsid w:val="007F3411"/>
    <w:rsid w:val="007F3CA0"/>
    <w:rsid w:val="007F3E22"/>
    <w:rsid w:val="007F46A7"/>
    <w:rsid w:val="007F47E0"/>
    <w:rsid w:val="007F4AAC"/>
    <w:rsid w:val="007F544B"/>
    <w:rsid w:val="007F6F5E"/>
    <w:rsid w:val="007F7471"/>
    <w:rsid w:val="007F775A"/>
    <w:rsid w:val="007F7823"/>
    <w:rsid w:val="007F79F2"/>
    <w:rsid w:val="007F7D07"/>
    <w:rsid w:val="008001B1"/>
    <w:rsid w:val="00800326"/>
    <w:rsid w:val="00800A77"/>
    <w:rsid w:val="00800BDC"/>
    <w:rsid w:val="00800E60"/>
    <w:rsid w:val="00801DC9"/>
    <w:rsid w:val="00802162"/>
    <w:rsid w:val="00803C52"/>
    <w:rsid w:val="00803CF1"/>
    <w:rsid w:val="00803D5D"/>
    <w:rsid w:val="00804472"/>
    <w:rsid w:val="008049F6"/>
    <w:rsid w:val="00804D98"/>
    <w:rsid w:val="00804ECD"/>
    <w:rsid w:val="00805C98"/>
    <w:rsid w:val="00805EDC"/>
    <w:rsid w:val="00805FFD"/>
    <w:rsid w:val="00806ADA"/>
    <w:rsid w:val="0081106A"/>
    <w:rsid w:val="0081167D"/>
    <w:rsid w:val="008122E9"/>
    <w:rsid w:val="00812695"/>
    <w:rsid w:val="008135CF"/>
    <w:rsid w:val="00813632"/>
    <w:rsid w:val="008137BB"/>
    <w:rsid w:val="00814788"/>
    <w:rsid w:val="00815102"/>
    <w:rsid w:val="008155DB"/>
    <w:rsid w:val="00815637"/>
    <w:rsid w:val="0081596F"/>
    <w:rsid w:val="00815CB5"/>
    <w:rsid w:val="0081630F"/>
    <w:rsid w:val="0081674A"/>
    <w:rsid w:val="008169F1"/>
    <w:rsid w:val="00816AC8"/>
    <w:rsid w:val="00816BB3"/>
    <w:rsid w:val="00816CE0"/>
    <w:rsid w:val="00816E6A"/>
    <w:rsid w:val="008178B9"/>
    <w:rsid w:val="0082035D"/>
    <w:rsid w:val="00820F91"/>
    <w:rsid w:val="00821C18"/>
    <w:rsid w:val="008234AB"/>
    <w:rsid w:val="008237FA"/>
    <w:rsid w:val="0082399A"/>
    <w:rsid w:val="00823C3B"/>
    <w:rsid w:val="00823F17"/>
    <w:rsid w:val="0082469E"/>
    <w:rsid w:val="00826B65"/>
    <w:rsid w:val="00826DB6"/>
    <w:rsid w:val="0082787F"/>
    <w:rsid w:val="008322BD"/>
    <w:rsid w:val="00832953"/>
    <w:rsid w:val="00832DAD"/>
    <w:rsid w:val="008332BF"/>
    <w:rsid w:val="0083338F"/>
    <w:rsid w:val="00835D84"/>
    <w:rsid w:val="0083667C"/>
    <w:rsid w:val="008375A6"/>
    <w:rsid w:val="0083780A"/>
    <w:rsid w:val="00837992"/>
    <w:rsid w:val="00837C47"/>
    <w:rsid w:val="0084004A"/>
    <w:rsid w:val="0084026C"/>
    <w:rsid w:val="008408A4"/>
    <w:rsid w:val="00840AA6"/>
    <w:rsid w:val="00840D54"/>
    <w:rsid w:val="00841C68"/>
    <w:rsid w:val="00841C8C"/>
    <w:rsid w:val="0084376F"/>
    <w:rsid w:val="00844648"/>
    <w:rsid w:val="00844E36"/>
    <w:rsid w:val="00844EDB"/>
    <w:rsid w:val="0084519B"/>
    <w:rsid w:val="008455BD"/>
    <w:rsid w:val="00845851"/>
    <w:rsid w:val="00845A1A"/>
    <w:rsid w:val="00845F8F"/>
    <w:rsid w:val="0084614F"/>
    <w:rsid w:val="0084775E"/>
    <w:rsid w:val="00847B0D"/>
    <w:rsid w:val="0085065B"/>
    <w:rsid w:val="00850A07"/>
    <w:rsid w:val="00851159"/>
    <w:rsid w:val="008511B5"/>
    <w:rsid w:val="0085173D"/>
    <w:rsid w:val="008520E2"/>
    <w:rsid w:val="008523A8"/>
    <w:rsid w:val="00853648"/>
    <w:rsid w:val="0085399E"/>
    <w:rsid w:val="0085406B"/>
    <w:rsid w:val="0085510B"/>
    <w:rsid w:val="0085534C"/>
    <w:rsid w:val="008558C2"/>
    <w:rsid w:val="00856EE1"/>
    <w:rsid w:val="00857ED0"/>
    <w:rsid w:val="00860536"/>
    <w:rsid w:val="0086091E"/>
    <w:rsid w:val="00860DA2"/>
    <w:rsid w:val="00861C02"/>
    <w:rsid w:val="008631DC"/>
    <w:rsid w:val="0086444E"/>
    <w:rsid w:val="0086447E"/>
    <w:rsid w:val="008648D0"/>
    <w:rsid w:val="0086528A"/>
    <w:rsid w:val="008652C5"/>
    <w:rsid w:val="00866204"/>
    <w:rsid w:val="00866A42"/>
    <w:rsid w:val="00866AD1"/>
    <w:rsid w:val="008676EE"/>
    <w:rsid w:val="00867ACE"/>
    <w:rsid w:val="00867DE4"/>
    <w:rsid w:val="00867EA9"/>
    <w:rsid w:val="00870570"/>
    <w:rsid w:val="0087157D"/>
    <w:rsid w:val="00871693"/>
    <w:rsid w:val="00871AFD"/>
    <w:rsid w:val="00871CD7"/>
    <w:rsid w:val="00871DB3"/>
    <w:rsid w:val="00872239"/>
    <w:rsid w:val="00872404"/>
    <w:rsid w:val="00872852"/>
    <w:rsid w:val="00873208"/>
    <w:rsid w:val="00873DDA"/>
    <w:rsid w:val="00874E23"/>
    <w:rsid w:val="00874FDA"/>
    <w:rsid w:val="0087506B"/>
    <w:rsid w:val="00875095"/>
    <w:rsid w:val="008752B8"/>
    <w:rsid w:val="008753E7"/>
    <w:rsid w:val="0087595A"/>
    <w:rsid w:val="00875D71"/>
    <w:rsid w:val="00876D3F"/>
    <w:rsid w:val="00876DAE"/>
    <w:rsid w:val="00877439"/>
    <w:rsid w:val="00877803"/>
    <w:rsid w:val="00877857"/>
    <w:rsid w:val="00877BEA"/>
    <w:rsid w:val="00880877"/>
    <w:rsid w:val="00880AD4"/>
    <w:rsid w:val="00880E61"/>
    <w:rsid w:val="00881164"/>
    <w:rsid w:val="008811BC"/>
    <w:rsid w:val="0088160E"/>
    <w:rsid w:val="008835FB"/>
    <w:rsid w:val="00883D94"/>
    <w:rsid w:val="00884528"/>
    <w:rsid w:val="0088490F"/>
    <w:rsid w:val="0088646B"/>
    <w:rsid w:val="00886D3D"/>
    <w:rsid w:val="00887358"/>
    <w:rsid w:val="00887476"/>
    <w:rsid w:val="008875E7"/>
    <w:rsid w:val="00890613"/>
    <w:rsid w:val="00890832"/>
    <w:rsid w:val="00892153"/>
    <w:rsid w:val="00892A3B"/>
    <w:rsid w:val="00892E71"/>
    <w:rsid w:val="0089357F"/>
    <w:rsid w:val="00893958"/>
    <w:rsid w:val="00893DB3"/>
    <w:rsid w:val="0089406F"/>
    <w:rsid w:val="008940E6"/>
    <w:rsid w:val="008944F1"/>
    <w:rsid w:val="00894F54"/>
    <w:rsid w:val="0089518E"/>
    <w:rsid w:val="00896276"/>
    <w:rsid w:val="008966FE"/>
    <w:rsid w:val="00897EDA"/>
    <w:rsid w:val="008A0DAE"/>
    <w:rsid w:val="008A1241"/>
    <w:rsid w:val="008A1972"/>
    <w:rsid w:val="008A237B"/>
    <w:rsid w:val="008A2521"/>
    <w:rsid w:val="008A2C4D"/>
    <w:rsid w:val="008A3BD2"/>
    <w:rsid w:val="008A3F77"/>
    <w:rsid w:val="008A4721"/>
    <w:rsid w:val="008A58B9"/>
    <w:rsid w:val="008A5B16"/>
    <w:rsid w:val="008A622F"/>
    <w:rsid w:val="008A66D9"/>
    <w:rsid w:val="008A689E"/>
    <w:rsid w:val="008A6E79"/>
    <w:rsid w:val="008A6F8E"/>
    <w:rsid w:val="008A7164"/>
    <w:rsid w:val="008A71BE"/>
    <w:rsid w:val="008A7668"/>
    <w:rsid w:val="008A7A40"/>
    <w:rsid w:val="008B0159"/>
    <w:rsid w:val="008B0BB8"/>
    <w:rsid w:val="008B0BFE"/>
    <w:rsid w:val="008B0D5F"/>
    <w:rsid w:val="008B12A0"/>
    <w:rsid w:val="008B16AE"/>
    <w:rsid w:val="008B182F"/>
    <w:rsid w:val="008B1B92"/>
    <w:rsid w:val="008B342B"/>
    <w:rsid w:val="008B3555"/>
    <w:rsid w:val="008B4559"/>
    <w:rsid w:val="008B4C2A"/>
    <w:rsid w:val="008B55D8"/>
    <w:rsid w:val="008B5D92"/>
    <w:rsid w:val="008B6048"/>
    <w:rsid w:val="008B604E"/>
    <w:rsid w:val="008B6F73"/>
    <w:rsid w:val="008B730E"/>
    <w:rsid w:val="008B788E"/>
    <w:rsid w:val="008B7935"/>
    <w:rsid w:val="008C0B0D"/>
    <w:rsid w:val="008C1677"/>
    <w:rsid w:val="008C1ABB"/>
    <w:rsid w:val="008C1DB2"/>
    <w:rsid w:val="008C2534"/>
    <w:rsid w:val="008C285B"/>
    <w:rsid w:val="008C29A6"/>
    <w:rsid w:val="008C2CEB"/>
    <w:rsid w:val="008C385E"/>
    <w:rsid w:val="008C3B68"/>
    <w:rsid w:val="008C4160"/>
    <w:rsid w:val="008C444C"/>
    <w:rsid w:val="008C4C37"/>
    <w:rsid w:val="008C56F7"/>
    <w:rsid w:val="008C5818"/>
    <w:rsid w:val="008C5A3B"/>
    <w:rsid w:val="008C6A66"/>
    <w:rsid w:val="008C6C6A"/>
    <w:rsid w:val="008C6E5E"/>
    <w:rsid w:val="008C6FFE"/>
    <w:rsid w:val="008C70B3"/>
    <w:rsid w:val="008C74D4"/>
    <w:rsid w:val="008C78F0"/>
    <w:rsid w:val="008C7ABF"/>
    <w:rsid w:val="008D093F"/>
    <w:rsid w:val="008D27E9"/>
    <w:rsid w:val="008D3238"/>
    <w:rsid w:val="008D3F55"/>
    <w:rsid w:val="008D40F8"/>
    <w:rsid w:val="008D4848"/>
    <w:rsid w:val="008D4D9B"/>
    <w:rsid w:val="008D590D"/>
    <w:rsid w:val="008D5BF0"/>
    <w:rsid w:val="008D5C81"/>
    <w:rsid w:val="008D6BDC"/>
    <w:rsid w:val="008D70A5"/>
    <w:rsid w:val="008D7979"/>
    <w:rsid w:val="008E082B"/>
    <w:rsid w:val="008E0A6F"/>
    <w:rsid w:val="008E0BC2"/>
    <w:rsid w:val="008E0C2F"/>
    <w:rsid w:val="008E1619"/>
    <w:rsid w:val="008E1CF9"/>
    <w:rsid w:val="008E214C"/>
    <w:rsid w:val="008E340E"/>
    <w:rsid w:val="008E3BB4"/>
    <w:rsid w:val="008E50B5"/>
    <w:rsid w:val="008E54FF"/>
    <w:rsid w:val="008E5BA7"/>
    <w:rsid w:val="008E60BA"/>
    <w:rsid w:val="008E6416"/>
    <w:rsid w:val="008E7CA5"/>
    <w:rsid w:val="008F1B48"/>
    <w:rsid w:val="008F229C"/>
    <w:rsid w:val="008F233E"/>
    <w:rsid w:val="008F2710"/>
    <w:rsid w:val="008F281A"/>
    <w:rsid w:val="008F40D5"/>
    <w:rsid w:val="008F51D1"/>
    <w:rsid w:val="008F53A8"/>
    <w:rsid w:val="008F57C1"/>
    <w:rsid w:val="008F5D5B"/>
    <w:rsid w:val="008F6166"/>
    <w:rsid w:val="008F70FB"/>
    <w:rsid w:val="008F747C"/>
    <w:rsid w:val="0090050D"/>
    <w:rsid w:val="00900DD2"/>
    <w:rsid w:val="00900E92"/>
    <w:rsid w:val="00900ED3"/>
    <w:rsid w:val="009010C8"/>
    <w:rsid w:val="009019DD"/>
    <w:rsid w:val="00902202"/>
    <w:rsid w:val="00903A8E"/>
    <w:rsid w:val="00903CED"/>
    <w:rsid w:val="009048D3"/>
    <w:rsid w:val="009049C6"/>
    <w:rsid w:val="00905126"/>
    <w:rsid w:val="00905362"/>
    <w:rsid w:val="00905E59"/>
    <w:rsid w:val="00906FBA"/>
    <w:rsid w:val="0090721C"/>
    <w:rsid w:val="00907496"/>
    <w:rsid w:val="00907841"/>
    <w:rsid w:val="0090789B"/>
    <w:rsid w:val="009101A2"/>
    <w:rsid w:val="009108A0"/>
    <w:rsid w:val="00910B76"/>
    <w:rsid w:val="0091108E"/>
    <w:rsid w:val="00911578"/>
    <w:rsid w:val="009116D7"/>
    <w:rsid w:val="00911B30"/>
    <w:rsid w:val="00911BAC"/>
    <w:rsid w:val="009129E0"/>
    <w:rsid w:val="00912E35"/>
    <w:rsid w:val="009134CB"/>
    <w:rsid w:val="009135CF"/>
    <w:rsid w:val="00914CA5"/>
    <w:rsid w:val="00914F21"/>
    <w:rsid w:val="00915323"/>
    <w:rsid w:val="00915445"/>
    <w:rsid w:val="0091618C"/>
    <w:rsid w:val="00916793"/>
    <w:rsid w:val="009169A5"/>
    <w:rsid w:val="00916A25"/>
    <w:rsid w:val="00916F4A"/>
    <w:rsid w:val="00920E8B"/>
    <w:rsid w:val="00921476"/>
    <w:rsid w:val="00921D42"/>
    <w:rsid w:val="009221A1"/>
    <w:rsid w:val="00922A5D"/>
    <w:rsid w:val="00923573"/>
    <w:rsid w:val="00923FFA"/>
    <w:rsid w:val="00924104"/>
    <w:rsid w:val="00924D8D"/>
    <w:rsid w:val="00924DDA"/>
    <w:rsid w:val="00925312"/>
    <w:rsid w:val="0092553B"/>
    <w:rsid w:val="00925F67"/>
    <w:rsid w:val="00926B04"/>
    <w:rsid w:val="00926C61"/>
    <w:rsid w:val="00927031"/>
    <w:rsid w:val="00927BF5"/>
    <w:rsid w:val="00931187"/>
    <w:rsid w:val="00932300"/>
    <w:rsid w:val="0093269D"/>
    <w:rsid w:val="00932DB3"/>
    <w:rsid w:val="009336CF"/>
    <w:rsid w:val="00933783"/>
    <w:rsid w:val="00933A74"/>
    <w:rsid w:val="00933EAE"/>
    <w:rsid w:val="00934373"/>
    <w:rsid w:val="00934575"/>
    <w:rsid w:val="00934D69"/>
    <w:rsid w:val="009359EC"/>
    <w:rsid w:val="00935D03"/>
    <w:rsid w:val="00936163"/>
    <w:rsid w:val="00936247"/>
    <w:rsid w:val="00936E2B"/>
    <w:rsid w:val="00937BB8"/>
    <w:rsid w:val="009409E2"/>
    <w:rsid w:val="00942B01"/>
    <w:rsid w:val="00942F26"/>
    <w:rsid w:val="00942F8D"/>
    <w:rsid w:val="00943849"/>
    <w:rsid w:val="00943914"/>
    <w:rsid w:val="00945556"/>
    <w:rsid w:val="00945FC1"/>
    <w:rsid w:val="00946767"/>
    <w:rsid w:val="00947EC4"/>
    <w:rsid w:val="0095001B"/>
    <w:rsid w:val="00950448"/>
    <w:rsid w:val="00951BDB"/>
    <w:rsid w:val="00951C19"/>
    <w:rsid w:val="00951C2B"/>
    <w:rsid w:val="009532DC"/>
    <w:rsid w:val="00953EC9"/>
    <w:rsid w:val="00954136"/>
    <w:rsid w:val="00954F82"/>
    <w:rsid w:val="00955045"/>
    <w:rsid w:val="00955626"/>
    <w:rsid w:val="00955DDF"/>
    <w:rsid w:val="00956B33"/>
    <w:rsid w:val="009577A3"/>
    <w:rsid w:val="00957A29"/>
    <w:rsid w:val="00957AF6"/>
    <w:rsid w:val="0096182E"/>
    <w:rsid w:val="00961D8D"/>
    <w:rsid w:val="00961EBB"/>
    <w:rsid w:val="009623AF"/>
    <w:rsid w:val="00963443"/>
    <w:rsid w:val="00963625"/>
    <w:rsid w:val="009638F6"/>
    <w:rsid w:val="00963CAB"/>
    <w:rsid w:val="0096417A"/>
    <w:rsid w:val="0096472E"/>
    <w:rsid w:val="00964F4A"/>
    <w:rsid w:val="00965254"/>
    <w:rsid w:val="0096529B"/>
    <w:rsid w:val="009657DB"/>
    <w:rsid w:val="009657F3"/>
    <w:rsid w:val="00965F48"/>
    <w:rsid w:val="00965FCC"/>
    <w:rsid w:val="00966834"/>
    <w:rsid w:val="00966C82"/>
    <w:rsid w:val="00966D50"/>
    <w:rsid w:val="00967A1E"/>
    <w:rsid w:val="00967CAD"/>
    <w:rsid w:val="00970474"/>
    <w:rsid w:val="0097253B"/>
    <w:rsid w:val="009736E3"/>
    <w:rsid w:val="00973A05"/>
    <w:rsid w:val="00973FB8"/>
    <w:rsid w:val="0097439F"/>
    <w:rsid w:val="00974BD1"/>
    <w:rsid w:val="00975B12"/>
    <w:rsid w:val="00975C15"/>
    <w:rsid w:val="00976F52"/>
    <w:rsid w:val="00977A0F"/>
    <w:rsid w:val="00977EC3"/>
    <w:rsid w:val="0098127C"/>
    <w:rsid w:val="009812D1"/>
    <w:rsid w:val="00981B99"/>
    <w:rsid w:val="00982CBD"/>
    <w:rsid w:val="00982EED"/>
    <w:rsid w:val="00982F30"/>
    <w:rsid w:val="00982F5E"/>
    <w:rsid w:val="00983B1C"/>
    <w:rsid w:val="00983FF7"/>
    <w:rsid w:val="009854B3"/>
    <w:rsid w:val="00985ACB"/>
    <w:rsid w:val="00985AF9"/>
    <w:rsid w:val="009863AB"/>
    <w:rsid w:val="00987E61"/>
    <w:rsid w:val="00987EB9"/>
    <w:rsid w:val="00990574"/>
    <w:rsid w:val="0099105B"/>
    <w:rsid w:val="009916C9"/>
    <w:rsid w:val="00991EA0"/>
    <w:rsid w:val="00991ED8"/>
    <w:rsid w:val="00992011"/>
    <w:rsid w:val="009927AD"/>
    <w:rsid w:val="00992D92"/>
    <w:rsid w:val="00993C7D"/>
    <w:rsid w:val="009940D7"/>
    <w:rsid w:val="0099494C"/>
    <w:rsid w:val="00994EFE"/>
    <w:rsid w:val="009950BD"/>
    <w:rsid w:val="009966CE"/>
    <w:rsid w:val="009969B8"/>
    <w:rsid w:val="00996C67"/>
    <w:rsid w:val="00997ED5"/>
    <w:rsid w:val="009A0566"/>
    <w:rsid w:val="009A073D"/>
    <w:rsid w:val="009A23A5"/>
    <w:rsid w:val="009A2EAB"/>
    <w:rsid w:val="009A2F0B"/>
    <w:rsid w:val="009A45A0"/>
    <w:rsid w:val="009A45D8"/>
    <w:rsid w:val="009A4782"/>
    <w:rsid w:val="009A47B2"/>
    <w:rsid w:val="009A4A64"/>
    <w:rsid w:val="009A51B9"/>
    <w:rsid w:val="009A5CC7"/>
    <w:rsid w:val="009A6064"/>
    <w:rsid w:val="009A635A"/>
    <w:rsid w:val="009A6E3D"/>
    <w:rsid w:val="009A6E84"/>
    <w:rsid w:val="009A769A"/>
    <w:rsid w:val="009A7D3C"/>
    <w:rsid w:val="009B16D2"/>
    <w:rsid w:val="009B17F2"/>
    <w:rsid w:val="009B1AFA"/>
    <w:rsid w:val="009B231B"/>
    <w:rsid w:val="009B2540"/>
    <w:rsid w:val="009B30C0"/>
    <w:rsid w:val="009B31C6"/>
    <w:rsid w:val="009B37F5"/>
    <w:rsid w:val="009B4320"/>
    <w:rsid w:val="009B51D1"/>
    <w:rsid w:val="009B692B"/>
    <w:rsid w:val="009B6CAE"/>
    <w:rsid w:val="009B7F95"/>
    <w:rsid w:val="009C0058"/>
    <w:rsid w:val="009C0537"/>
    <w:rsid w:val="009C0A8D"/>
    <w:rsid w:val="009C0C2C"/>
    <w:rsid w:val="009C0DD3"/>
    <w:rsid w:val="009C25A7"/>
    <w:rsid w:val="009C2D25"/>
    <w:rsid w:val="009C2FA6"/>
    <w:rsid w:val="009C31DC"/>
    <w:rsid w:val="009C41FE"/>
    <w:rsid w:val="009C4604"/>
    <w:rsid w:val="009C4B8E"/>
    <w:rsid w:val="009C5011"/>
    <w:rsid w:val="009C588C"/>
    <w:rsid w:val="009C62D8"/>
    <w:rsid w:val="009C6671"/>
    <w:rsid w:val="009C7373"/>
    <w:rsid w:val="009C77CB"/>
    <w:rsid w:val="009D0E16"/>
    <w:rsid w:val="009D14B6"/>
    <w:rsid w:val="009D1CD2"/>
    <w:rsid w:val="009D3018"/>
    <w:rsid w:val="009D3988"/>
    <w:rsid w:val="009D3D81"/>
    <w:rsid w:val="009D4A5A"/>
    <w:rsid w:val="009D5D89"/>
    <w:rsid w:val="009D62EE"/>
    <w:rsid w:val="009D6419"/>
    <w:rsid w:val="009D6626"/>
    <w:rsid w:val="009D6658"/>
    <w:rsid w:val="009D7252"/>
    <w:rsid w:val="009D7C79"/>
    <w:rsid w:val="009D7D41"/>
    <w:rsid w:val="009E01BB"/>
    <w:rsid w:val="009E083D"/>
    <w:rsid w:val="009E0CE5"/>
    <w:rsid w:val="009E17A3"/>
    <w:rsid w:val="009E19CA"/>
    <w:rsid w:val="009E1CDA"/>
    <w:rsid w:val="009E1ED0"/>
    <w:rsid w:val="009E22B8"/>
    <w:rsid w:val="009E2668"/>
    <w:rsid w:val="009E2769"/>
    <w:rsid w:val="009E2BE8"/>
    <w:rsid w:val="009E2CF7"/>
    <w:rsid w:val="009E30E3"/>
    <w:rsid w:val="009E35DD"/>
    <w:rsid w:val="009E39F4"/>
    <w:rsid w:val="009E4316"/>
    <w:rsid w:val="009E48EA"/>
    <w:rsid w:val="009E4BFB"/>
    <w:rsid w:val="009E4EAB"/>
    <w:rsid w:val="009E4F3B"/>
    <w:rsid w:val="009E51BC"/>
    <w:rsid w:val="009E51DC"/>
    <w:rsid w:val="009E5293"/>
    <w:rsid w:val="009E5D8B"/>
    <w:rsid w:val="009E5DCC"/>
    <w:rsid w:val="009E6107"/>
    <w:rsid w:val="009E650E"/>
    <w:rsid w:val="009E680A"/>
    <w:rsid w:val="009E6892"/>
    <w:rsid w:val="009E7940"/>
    <w:rsid w:val="009F09F0"/>
    <w:rsid w:val="009F0F4C"/>
    <w:rsid w:val="009F157D"/>
    <w:rsid w:val="009F3830"/>
    <w:rsid w:val="009F39CA"/>
    <w:rsid w:val="009F3BCA"/>
    <w:rsid w:val="009F40EC"/>
    <w:rsid w:val="009F422E"/>
    <w:rsid w:val="009F4C8E"/>
    <w:rsid w:val="009F500F"/>
    <w:rsid w:val="009F5CB0"/>
    <w:rsid w:val="009F66F2"/>
    <w:rsid w:val="009F68C1"/>
    <w:rsid w:val="009F6AF4"/>
    <w:rsid w:val="009F6BDC"/>
    <w:rsid w:val="009F6E28"/>
    <w:rsid w:val="009F7D08"/>
    <w:rsid w:val="00A00412"/>
    <w:rsid w:val="00A00ADF"/>
    <w:rsid w:val="00A01011"/>
    <w:rsid w:val="00A0211A"/>
    <w:rsid w:val="00A03110"/>
    <w:rsid w:val="00A033F3"/>
    <w:rsid w:val="00A05004"/>
    <w:rsid w:val="00A05191"/>
    <w:rsid w:val="00A060BD"/>
    <w:rsid w:val="00A06E58"/>
    <w:rsid w:val="00A07345"/>
    <w:rsid w:val="00A107D2"/>
    <w:rsid w:val="00A116FA"/>
    <w:rsid w:val="00A11B4E"/>
    <w:rsid w:val="00A11C34"/>
    <w:rsid w:val="00A12259"/>
    <w:rsid w:val="00A1290C"/>
    <w:rsid w:val="00A12AC2"/>
    <w:rsid w:val="00A13112"/>
    <w:rsid w:val="00A13388"/>
    <w:rsid w:val="00A13DF1"/>
    <w:rsid w:val="00A14EE5"/>
    <w:rsid w:val="00A150D4"/>
    <w:rsid w:val="00A1536A"/>
    <w:rsid w:val="00A156D9"/>
    <w:rsid w:val="00A15CAD"/>
    <w:rsid w:val="00A1690C"/>
    <w:rsid w:val="00A16B8D"/>
    <w:rsid w:val="00A171BA"/>
    <w:rsid w:val="00A1762A"/>
    <w:rsid w:val="00A179D0"/>
    <w:rsid w:val="00A20037"/>
    <w:rsid w:val="00A202D0"/>
    <w:rsid w:val="00A206C0"/>
    <w:rsid w:val="00A21C5E"/>
    <w:rsid w:val="00A21E5C"/>
    <w:rsid w:val="00A21ECC"/>
    <w:rsid w:val="00A22131"/>
    <w:rsid w:val="00A224A6"/>
    <w:rsid w:val="00A226D9"/>
    <w:rsid w:val="00A226E1"/>
    <w:rsid w:val="00A23584"/>
    <w:rsid w:val="00A23857"/>
    <w:rsid w:val="00A243E3"/>
    <w:rsid w:val="00A243E9"/>
    <w:rsid w:val="00A24C41"/>
    <w:rsid w:val="00A24EF6"/>
    <w:rsid w:val="00A2613A"/>
    <w:rsid w:val="00A2616C"/>
    <w:rsid w:val="00A278EC"/>
    <w:rsid w:val="00A27A7A"/>
    <w:rsid w:val="00A27E19"/>
    <w:rsid w:val="00A3068F"/>
    <w:rsid w:val="00A30BF0"/>
    <w:rsid w:val="00A3149D"/>
    <w:rsid w:val="00A32E91"/>
    <w:rsid w:val="00A337AC"/>
    <w:rsid w:val="00A3382E"/>
    <w:rsid w:val="00A340C6"/>
    <w:rsid w:val="00A35B8C"/>
    <w:rsid w:val="00A40E2E"/>
    <w:rsid w:val="00A412F1"/>
    <w:rsid w:val="00A41466"/>
    <w:rsid w:val="00A41B5F"/>
    <w:rsid w:val="00A41D10"/>
    <w:rsid w:val="00A42915"/>
    <w:rsid w:val="00A43607"/>
    <w:rsid w:val="00A4386B"/>
    <w:rsid w:val="00A43B7A"/>
    <w:rsid w:val="00A44731"/>
    <w:rsid w:val="00A449A5"/>
    <w:rsid w:val="00A45129"/>
    <w:rsid w:val="00A453FB"/>
    <w:rsid w:val="00A454ED"/>
    <w:rsid w:val="00A45950"/>
    <w:rsid w:val="00A46A0B"/>
    <w:rsid w:val="00A46A43"/>
    <w:rsid w:val="00A471C2"/>
    <w:rsid w:val="00A47411"/>
    <w:rsid w:val="00A47FB7"/>
    <w:rsid w:val="00A50F1B"/>
    <w:rsid w:val="00A51753"/>
    <w:rsid w:val="00A51BB0"/>
    <w:rsid w:val="00A521A1"/>
    <w:rsid w:val="00A52626"/>
    <w:rsid w:val="00A52C62"/>
    <w:rsid w:val="00A52F39"/>
    <w:rsid w:val="00A53C82"/>
    <w:rsid w:val="00A53FE9"/>
    <w:rsid w:val="00A54098"/>
    <w:rsid w:val="00A5447D"/>
    <w:rsid w:val="00A54C31"/>
    <w:rsid w:val="00A552AB"/>
    <w:rsid w:val="00A555E1"/>
    <w:rsid w:val="00A55D8F"/>
    <w:rsid w:val="00A55F02"/>
    <w:rsid w:val="00A5645E"/>
    <w:rsid w:val="00A564D0"/>
    <w:rsid w:val="00A56D7B"/>
    <w:rsid w:val="00A60151"/>
    <w:rsid w:val="00A603F6"/>
    <w:rsid w:val="00A6080D"/>
    <w:rsid w:val="00A62FA6"/>
    <w:rsid w:val="00A63604"/>
    <w:rsid w:val="00A6371F"/>
    <w:rsid w:val="00A63857"/>
    <w:rsid w:val="00A6429A"/>
    <w:rsid w:val="00A646AE"/>
    <w:rsid w:val="00A6523A"/>
    <w:rsid w:val="00A6525B"/>
    <w:rsid w:val="00A654E4"/>
    <w:rsid w:val="00A6555C"/>
    <w:rsid w:val="00A65AE4"/>
    <w:rsid w:val="00A66502"/>
    <w:rsid w:val="00A6668C"/>
    <w:rsid w:val="00A667C9"/>
    <w:rsid w:val="00A675F8"/>
    <w:rsid w:val="00A678C5"/>
    <w:rsid w:val="00A67B1B"/>
    <w:rsid w:val="00A67C16"/>
    <w:rsid w:val="00A7013A"/>
    <w:rsid w:val="00A704FA"/>
    <w:rsid w:val="00A707D8"/>
    <w:rsid w:val="00A70E43"/>
    <w:rsid w:val="00A71041"/>
    <w:rsid w:val="00A7126B"/>
    <w:rsid w:val="00A714C8"/>
    <w:rsid w:val="00A71AF2"/>
    <w:rsid w:val="00A71C95"/>
    <w:rsid w:val="00A72E47"/>
    <w:rsid w:val="00A730C1"/>
    <w:rsid w:val="00A73F48"/>
    <w:rsid w:val="00A75201"/>
    <w:rsid w:val="00A76455"/>
    <w:rsid w:val="00A764E5"/>
    <w:rsid w:val="00A76FB2"/>
    <w:rsid w:val="00A778FE"/>
    <w:rsid w:val="00A810CA"/>
    <w:rsid w:val="00A81303"/>
    <w:rsid w:val="00A820A3"/>
    <w:rsid w:val="00A821B0"/>
    <w:rsid w:val="00A824DE"/>
    <w:rsid w:val="00A82E94"/>
    <w:rsid w:val="00A835C9"/>
    <w:rsid w:val="00A83A12"/>
    <w:rsid w:val="00A846A3"/>
    <w:rsid w:val="00A8477D"/>
    <w:rsid w:val="00A85294"/>
    <w:rsid w:val="00A86EEB"/>
    <w:rsid w:val="00A8723F"/>
    <w:rsid w:val="00A8788D"/>
    <w:rsid w:val="00A878BA"/>
    <w:rsid w:val="00A90139"/>
    <w:rsid w:val="00A90590"/>
    <w:rsid w:val="00A907B9"/>
    <w:rsid w:val="00A90935"/>
    <w:rsid w:val="00A90A64"/>
    <w:rsid w:val="00A90D8A"/>
    <w:rsid w:val="00A914C4"/>
    <w:rsid w:val="00A9171B"/>
    <w:rsid w:val="00A91972"/>
    <w:rsid w:val="00A91CA8"/>
    <w:rsid w:val="00A93010"/>
    <w:rsid w:val="00A9325E"/>
    <w:rsid w:val="00A9337D"/>
    <w:rsid w:val="00A9343B"/>
    <w:rsid w:val="00A93D05"/>
    <w:rsid w:val="00A94D29"/>
    <w:rsid w:val="00A958FD"/>
    <w:rsid w:val="00A9784C"/>
    <w:rsid w:val="00A97CBA"/>
    <w:rsid w:val="00AA00DA"/>
    <w:rsid w:val="00AA055B"/>
    <w:rsid w:val="00AA1350"/>
    <w:rsid w:val="00AA1BD1"/>
    <w:rsid w:val="00AA2D8A"/>
    <w:rsid w:val="00AA31C2"/>
    <w:rsid w:val="00AA374A"/>
    <w:rsid w:val="00AA3E71"/>
    <w:rsid w:val="00AA4B82"/>
    <w:rsid w:val="00AA54AB"/>
    <w:rsid w:val="00AA55C8"/>
    <w:rsid w:val="00AA5972"/>
    <w:rsid w:val="00AA5EC0"/>
    <w:rsid w:val="00AA69AD"/>
    <w:rsid w:val="00AA75FF"/>
    <w:rsid w:val="00AA7DF2"/>
    <w:rsid w:val="00AA7EB5"/>
    <w:rsid w:val="00AA7FB5"/>
    <w:rsid w:val="00AB0705"/>
    <w:rsid w:val="00AB0AC7"/>
    <w:rsid w:val="00AB0B4A"/>
    <w:rsid w:val="00AB16FD"/>
    <w:rsid w:val="00AB1B95"/>
    <w:rsid w:val="00AB365B"/>
    <w:rsid w:val="00AB3BEE"/>
    <w:rsid w:val="00AB3DF2"/>
    <w:rsid w:val="00AB40B2"/>
    <w:rsid w:val="00AB4658"/>
    <w:rsid w:val="00AB5C65"/>
    <w:rsid w:val="00AB6714"/>
    <w:rsid w:val="00AB6BC3"/>
    <w:rsid w:val="00AB6E7A"/>
    <w:rsid w:val="00AB7167"/>
    <w:rsid w:val="00AB71C0"/>
    <w:rsid w:val="00AB759D"/>
    <w:rsid w:val="00AB7823"/>
    <w:rsid w:val="00AB79A5"/>
    <w:rsid w:val="00AB7D95"/>
    <w:rsid w:val="00AC085A"/>
    <w:rsid w:val="00AC0965"/>
    <w:rsid w:val="00AC0E9F"/>
    <w:rsid w:val="00AC0F27"/>
    <w:rsid w:val="00AC0FC2"/>
    <w:rsid w:val="00AC148E"/>
    <w:rsid w:val="00AC1504"/>
    <w:rsid w:val="00AC1928"/>
    <w:rsid w:val="00AC1C6A"/>
    <w:rsid w:val="00AC25DA"/>
    <w:rsid w:val="00AC28B5"/>
    <w:rsid w:val="00AC3154"/>
    <w:rsid w:val="00AC3182"/>
    <w:rsid w:val="00AC37B2"/>
    <w:rsid w:val="00AC38FB"/>
    <w:rsid w:val="00AC399C"/>
    <w:rsid w:val="00AC3B24"/>
    <w:rsid w:val="00AC410B"/>
    <w:rsid w:val="00AC4F5B"/>
    <w:rsid w:val="00AC53EE"/>
    <w:rsid w:val="00AC5940"/>
    <w:rsid w:val="00AC6D73"/>
    <w:rsid w:val="00AC6D8C"/>
    <w:rsid w:val="00AC705E"/>
    <w:rsid w:val="00AC7498"/>
    <w:rsid w:val="00AC7657"/>
    <w:rsid w:val="00AC7D93"/>
    <w:rsid w:val="00AD0B64"/>
    <w:rsid w:val="00AD11F4"/>
    <w:rsid w:val="00AD1728"/>
    <w:rsid w:val="00AD21FB"/>
    <w:rsid w:val="00AD2683"/>
    <w:rsid w:val="00AD2FB8"/>
    <w:rsid w:val="00AD342D"/>
    <w:rsid w:val="00AD3498"/>
    <w:rsid w:val="00AD38CA"/>
    <w:rsid w:val="00AD4365"/>
    <w:rsid w:val="00AD5195"/>
    <w:rsid w:val="00AD6266"/>
    <w:rsid w:val="00AD7135"/>
    <w:rsid w:val="00AD7638"/>
    <w:rsid w:val="00AD77DC"/>
    <w:rsid w:val="00AD7B4E"/>
    <w:rsid w:val="00AD7D9B"/>
    <w:rsid w:val="00AD7DE3"/>
    <w:rsid w:val="00AD7FA8"/>
    <w:rsid w:val="00AE0238"/>
    <w:rsid w:val="00AE0B8A"/>
    <w:rsid w:val="00AE0BB0"/>
    <w:rsid w:val="00AE0C92"/>
    <w:rsid w:val="00AE10BE"/>
    <w:rsid w:val="00AE12E8"/>
    <w:rsid w:val="00AE17CA"/>
    <w:rsid w:val="00AE1865"/>
    <w:rsid w:val="00AE1ADA"/>
    <w:rsid w:val="00AE1C0D"/>
    <w:rsid w:val="00AE24EF"/>
    <w:rsid w:val="00AE2723"/>
    <w:rsid w:val="00AE304D"/>
    <w:rsid w:val="00AE3090"/>
    <w:rsid w:val="00AE47D7"/>
    <w:rsid w:val="00AE49B3"/>
    <w:rsid w:val="00AE5874"/>
    <w:rsid w:val="00AE5C05"/>
    <w:rsid w:val="00AE6210"/>
    <w:rsid w:val="00AE622B"/>
    <w:rsid w:val="00AE6B68"/>
    <w:rsid w:val="00AE6D02"/>
    <w:rsid w:val="00AF00E6"/>
    <w:rsid w:val="00AF08A1"/>
    <w:rsid w:val="00AF0F7B"/>
    <w:rsid w:val="00AF1586"/>
    <w:rsid w:val="00AF179A"/>
    <w:rsid w:val="00AF1B02"/>
    <w:rsid w:val="00AF1C7D"/>
    <w:rsid w:val="00AF2B14"/>
    <w:rsid w:val="00AF328B"/>
    <w:rsid w:val="00AF3562"/>
    <w:rsid w:val="00AF39B9"/>
    <w:rsid w:val="00AF4CCC"/>
    <w:rsid w:val="00AF501E"/>
    <w:rsid w:val="00AF6C08"/>
    <w:rsid w:val="00AF6F29"/>
    <w:rsid w:val="00AF702C"/>
    <w:rsid w:val="00B009A9"/>
    <w:rsid w:val="00B02453"/>
    <w:rsid w:val="00B0311C"/>
    <w:rsid w:val="00B032C5"/>
    <w:rsid w:val="00B0407C"/>
    <w:rsid w:val="00B04BB2"/>
    <w:rsid w:val="00B04C8A"/>
    <w:rsid w:val="00B04D48"/>
    <w:rsid w:val="00B0522E"/>
    <w:rsid w:val="00B054CA"/>
    <w:rsid w:val="00B059FF"/>
    <w:rsid w:val="00B05ECD"/>
    <w:rsid w:val="00B062E9"/>
    <w:rsid w:val="00B065B7"/>
    <w:rsid w:val="00B06707"/>
    <w:rsid w:val="00B06B6C"/>
    <w:rsid w:val="00B07239"/>
    <w:rsid w:val="00B07EBB"/>
    <w:rsid w:val="00B10638"/>
    <w:rsid w:val="00B11DBB"/>
    <w:rsid w:val="00B12318"/>
    <w:rsid w:val="00B12570"/>
    <w:rsid w:val="00B12F5A"/>
    <w:rsid w:val="00B13C09"/>
    <w:rsid w:val="00B142FD"/>
    <w:rsid w:val="00B15605"/>
    <w:rsid w:val="00B15E26"/>
    <w:rsid w:val="00B16059"/>
    <w:rsid w:val="00B17EF6"/>
    <w:rsid w:val="00B200DA"/>
    <w:rsid w:val="00B20F49"/>
    <w:rsid w:val="00B212A1"/>
    <w:rsid w:val="00B21909"/>
    <w:rsid w:val="00B21ACC"/>
    <w:rsid w:val="00B225B1"/>
    <w:rsid w:val="00B2334B"/>
    <w:rsid w:val="00B23A4F"/>
    <w:rsid w:val="00B23C29"/>
    <w:rsid w:val="00B24366"/>
    <w:rsid w:val="00B24795"/>
    <w:rsid w:val="00B24799"/>
    <w:rsid w:val="00B247C5"/>
    <w:rsid w:val="00B24B71"/>
    <w:rsid w:val="00B24F9E"/>
    <w:rsid w:val="00B2595E"/>
    <w:rsid w:val="00B25B12"/>
    <w:rsid w:val="00B27429"/>
    <w:rsid w:val="00B27846"/>
    <w:rsid w:val="00B2789E"/>
    <w:rsid w:val="00B27EB2"/>
    <w:rsid w:val="00B30019"/>
    <w:rsid w:val="00B31B37"/>
    <w:rsid w:val="00B3285C"/>
    <w:rsid w:val="00B33312"/>
    <w:rsid w:val="00B33DF0"/>
    <w:rsid w:val="00B349DF"/>
    <w:rsid w:val="00B358C1"/>
    <w:rsid w:val="00B36A23"/>
    <w:rsid w:val="00B36D20"/>
    <w:rsid w:val="00B3709C"/>
    <w:rsid w:val="00B37360"/>
    <w:rsid w:val="00B3797F"/>
    <w:rsid w:val="00B4069E"/>
    <w:rsid w:val="00B40D41"/>
    <w:rsid w:val="00B41006"/>
    <w:rsid w:val="00B41147"/>
    <w:rsid w:val="00B41304"/>
    <w:rsid w:val="00B4133B"/>
    <w:rsid w:val="00B41E45"/>
    <w:rsid w:val="00B42445"/>
    <w:rsid w:val="00B42D31"/>
    <w:rsid w:val="00B42DE7"/>
    <w:rsid w:val="00B435AB"/>
    <w:rsid w:val="00B4392F"/>
    <w:rsid w:val="00B43A81"/>
    <w:rsid w:val="00B43B61"/>
    <w:rsid w:val="00B44EFB"/>
    <w:rsid w:val="00B45E83"/>
    <w:rsid w:val="00B4605B"/>
    <w:rsid w:val="00B463C8"/>
    <w:rsid w:val="00B46A92"/>
    <w:rsid w:val="00B46D93"/>
    <w:rsid w:val="00B46F06"/>
    <w:rsid w:val="00B477E4"/>
    <w:rsid w:val="00B5031F"/>
    <w:rsid w:val="00B5085E"/>
    <w:rsid w:val="00B513B9"/>
    <w:rsid w:val="00B5141C"/>
    <w:rsid w:val="00B51787"/>
    <w:rsid w:val="00B52106"/>
    <w:rsid w:val="00B5335B"/>
    <w:rsid w:val="00B5373B"/>
    <w:rsid w:val="00B53A7A"/>
    <w:rsid w:val="00B53FF3"/>
    <w:rsid w:val="00B5499D"/>
    <w:rsid w:val="00B5603E"/>
    <w:rsid w:val="00B56435"/>
    <w:rsid w:val="00B573F2"/>
    <w:rsid w:val="00B5795E"/>
    <w:rsid w:val="00B57C6A"/>
    <w:rsid w:val="00B57CEE"/>
    <w:rsid w:val="00B60B07"/>
    <w:rsid w:val="00B6120E"/>
    <w:rsid w:val="00B6136F"/>
    <w:rsid w:val="00B61967"/>
    <w:rsid w:val="00B61EB3"/>
    <w:rsid w:val="00B62A7D"/>
    <w:rsid w:val="00B62F00"/>
    <w:rsid w:val="00B6328B"/>
    <w:rsid w:val="00B6375C"/>
    <w:rsid w:val="00B637FE"/>
    <w:rsid w:val="00B644E0"/>
    <w:rsid w:val="00B6463F"/>
    <w:rsid w:val="00B65587"/>
    <w:rsid w:val="00B659BA"/>
    <w:rsid w:val="00B65B35"/>
    <w:rsid w:val="00B65C1C"/>
    <w:rsid w:val="00B661B1"/>
    <w:rsid w:val="00B662CA"/>
    <w:rsid w:val="00B66414"/>
    <w:rsid w:val="00B668FE"/>
    <w:rsid w:val="00B66955"/>
    <w:rsid w:val="00B66FA5"/>
    <w:rsid w:val="00B6764E"/>
    <w:rsid w:val="00B709A5"/>
    <w:rsid w:val="00B70B92"/>
    <w:rsid w:val="00B71304"/>
    <w:rsid w:val="00B7153E"/>
    <w:rsid w:val="00B71CAA"/>
    <w:rsid w:val="00B71D9F"/>
    <w:rsid w:val="00B71F7A"/>
    <w:rsid w:val="00B72CF8"/>
    <w:rsid w:val="00B73DA0"/>
    <w:rsid w:val="00B73E59"/>
    <w:rsid w:val="00B74915"/>
    <w:rsid w:val="00B7497B"/>
    <w:rsid w:val="00B74C21"/>
    <w:rsid w:val="00B74DE1"/>
    <w:rsid w:val="00B7583C"/>
    <w:rsid w:val="00B75A83"/>
    <w:rsid w:val="00B7604A"/>
    <w:rsid w:val="00B7637D"/>
    <w:rsid w:val="00B77279"/>
    <w:rsid w:val="00B77B83"/>
    <w:rsid w:val="00B8089A"/>
    <w:rsid w:val="00B80B10"/>
    <w:rsid w:val="00B80C9A"/>
    <w:rsid w:val="00B81C37"/>
    <w:rsid w:val="00B81DB4"/>
    <w:rsid w:val="00B81FB2"/>
    <w:rsid w:val="00B8230A"/>
    <w:rsid w:val="00B82464"/>
    <w:rsid w:val="00B828A7"/>
    <w:rsid w:val="00B82A76"/>
    <w:rsid w:val="00B82DAB"/>
    <w:rsid w:val="00B82E5B"/>
    <w:rsid w:val="00B82EA0"/>
    <w:rsid w:val="00B8328C"/>
    <w:rsid w:val="00B83747"/>
    <w:rsid w:val="00B83EB5"/>
    <w:rsid w:val="00B845CF"/>
    <w:rsid w:val="00B8466D"/>
    <w:rsid w:val="00B85213"/>
    <w:rsid w:val="00B85C91"/>
    <w:rsid w:val="00B85E82"/>
    <w:rsid w:val="00B86005"/>
    <w:rsid w:val="00B863D1"/>
    <w:rsid w:val="00B8731B"/>
    <w:rsid w:val="00B87FB2"/>
    <w:rsid w:val="00B9037C"/>
    <w:rsid w:val="00B909C4"/>
    <w:rsid w:val="00B90E16"/>
    <w:rsid w:val="00B917E8"/>
    <w:rsid w:val="00B92A78"/>
    <w:rsid w:val="00B92C6F"/>
    <w:rsid w:val="00B934EF"/>
    <w:rsid w:val="00B9350E"/>
    <w:rsid w:val="00B93C5A"/>
    <w:rsid w:val="00B94666"/>
    <w:rsid w:val="00B94C9E"/>
    <w:rsid w:val="00B9549A"/>
    <w:rsid w:val="00B954B9"/>
    <w:rsid w:val="00B96032"/>
    <w:rsid w:val="00B96BC2"/>
    <w:rsid w:val="00B96C61"/>
    <w:rsid w:val="00B97273"/>
    <w:rsid w:val="00B9758B"/>
    <w:rsid w:val="00B97FDC"/>
    <w:rsid w:val="00BA06BC"/>
    <w:rsid w:val="00BA0C0E"/>
    <w:rsid w:val="00BA0F8C"/>
    <w:rsid w:val="00BA1C8F"/>
    <w:rsid w:val="00BA281C"/>
    <w:rsid w:val="00BA2D5B"/>
    <w:rsid w:val="00BA3319"/>
    <w:rsid w:val="00BA3EE4"/>
    <w:rsid w:val="00BA3F96"/>
    <w:rsid w:val="00BA41FC"/>
    <w:rsid w:val="00BA4B09"/>
    <w:rsid w:val="00BA4E00"/>
    <w:rsid w:val="00BA5668"/>
    <w:rsid w:val="00BA67BA"/>
    <w:rsid w:val="00BA6A9B"/>
    <w:rsid w:val="00BA6AD8"/>
    <w:rsid w:val="00BA710C"/>
    <w:rsid w:val="00BA72F7"/>
    <w:rsid w:val="00BA7972"/>
    <w:rsid w:val="00BA7A79"/>
    <w:rsid w:val="00BB02FC"/>
    <w:rsid w:val="00BB168F"/>
    <w:rsid w:val="00BB29DD"/>
    <w:rsid w:val="00BB2B32"/>
    <w:rsid w:val="00BB3375"/>
    <w:rsid w:val="00BB34F9"/>
    <w:rsid w:val="00BB390D"/>
    <w:rsid w:val="00BB3A48"/>
    <w:rsid w:val="00BB3C3D"/>
    <w:rsid w:val="00BB3E95"/>
    <w:rsid w:val="00BB4292"/>
    <w:rsid w:val="00BB4787"/>
    <w:rsid w:val="00BB51D4"/>
    <w:rsid w:val="00BB6AD7"/>
    <w:rsid w:val="00BC0D3B"/>
    <w:rsid w:val="00BC0D89"/>
    <w:rsid w:val="00BC16A1"/>
    <w:rsid w:val="00BC1846"/>
    <w:rsid w:val="00BC244F"/>
    <w:rsid w:val="00BC264A"/>
    <w:rsid w:val="00BC2DDB"/>
    <w:rsid w:val="00BC2F4F"/>
    <w:rsid w:val="00BC3731"/>
    <w:rsid w:val="00BC3F4B"/>
    <w:rsid w:val="00BC43B1"/>
    <w:rsid w:val="00BC470F"/>
    <w:rsid w:val="00BC4D2D"/>
    <w:rsid w:val="00BC4E0D"/>
    <w:rsid w:val="00BC671E"/>
    <w:rsid w:val="00BC6870"/>
    <w:rsid w:val="00BC6983"/>
    <w:rsid w:val="00BC70B1"/>
    <w:rsid w:val="00BC717C"/>
    <w:rsid w:val="00BC7218"/>
    <w:rsid w:val="00BC72ED"/>
    <w:rsid w:val="00BD13AD"/>
    <w:rsid w:val="00BD1444"/>
    <w:rsid w:val="00BD191C"/>
    <w:rsid w:val="00BD1997"/>
    <w:rsid w:val="00BD1FFF"/>
    <w:rsid w:val="00BD293D"/>
    <w:rsid w:val="00BD412F"/>
    <w:rsid w:val="00BD4351"/>
    <w:rsid w:val="00BD4532"/>
    <w:rsid w:val="00BD46BC"/>
    <w:rsid w:val="00BD4FA1"/>
    <w:rsid w:val="00BD4FF8"/>
    <w:rsid w:val="00BD72CB"/>
    <w:rsid w:val="00BD7742"/>
    <w:rsid w:val="00BE0015"/>
    <w:rsid w:val="00BE01A9"/>
    <w:rsid w:val="00BE0B5F"/>
    <w:rsid w:val="00BE10BF"/>
    <w:rsid w:val="00BE11BE"/>
    <w:rsid w:val="00BE11ED"/>
    <w:rsid w:val="00BE1FAF"/>
    <w:rsid w:val="00BE22ED"/>
    <w:rsid w:val="00BE2A93"/>
    <w:rsid w:val="00BE2ECD"/>
    <w:rsid w:val="00BE3060"/>
    <w:rsid w:val="00BE45D4"/>
    <w:rsid w:val="00BE49BA"/>
    <w:rsid w:val="00BE5CFD"/>
    <w:rsid w:val="00BE6094"/>
    <w:rsid w:val="00BE66C5"/>
    <w:rsid w:val="00BE6A28"/>
    <w:rsid w:val="00BE6EDE"/>
    <w:rsid w:val="00BE7372"/>
    <w:rsid w:val="00BE7AF6"/>
    <w:rsid w:val="00BF09FC"/>
    <w:rsid w:val="00BF244B"/>
    <w:rsid w:val="00BF2C62"/>
    <w:rsid w:val="00BF35FA"/>
    <w:rsid w:val="00BF3A80"/>
    <w:rsid w:val="00BF3E61"/>
    <w:rsid w:val="00BF4125"/>
    <w:rsid w:val="00BF41E2"/>
    <w:rsid w:val="00BF45F5"/>
    <w:rsid w:val="00BF5107"/>
    <w:rsid w:val="00BF5161"/>
    <w:rsid w:val="00BF5BD1"/>
    <w:rsid w:val="00BF644F"/>
    <w:rsid w:val="00BF6A02"/>
    <w:rsid w:val="00C00151"/>
    <w:rsid w:val="00C00925"/>
    <w:rsid w:val="00C00D4D"/>
    <w:rsid w:val="00C01042"/>
    <w:rsid w:val="00C01493"/>
    <w:rsid w:val="00C01AFF"/>
    <w:rsid w:val="00C01F18"/>
    <w:rsid w:val="00C02B33"/>
    <w:rsid w:val="00C02C4B"/>
    <w:rsid w:val="00C034EE"/>
    <w:rsid w:val="00C03A3F"/>
    <w:rsid w:val="00C04333"/>
    <w:rsid w:val="00C0452A"/>
    <w:rsid w:val="00C05090"/>
    <w:rsid w:val="00C05DD7"/>
    <w:rsid w:val="00C05FEA"/>
    <w:rsid w:val="00C0617A"/>
    <w:rsid w:val="00C06823"/>
    <w:rsid w:val="00C06B17"/>
    <w:rsid w:val="00C06D9D"/>
    <w:rsid w:val="00C07282"/>
    <w:rsid w:val="00C07362"/>
    <w:rsid w:val="00C07580"/>
    <w:rsid w:val="00C0795F"/>
    <w:rsid w:val="00C07CF3"/>
    <w:rsid w:val="00C102E5"/>
    <w:rsid w:val="00C10914"/>
    <w:rsid w:val="00C1125F"/>
    <w:rsid w:val="00C1163E"/>
    <w:rsid w:val="00C12D29"/>
    <w:rsid w:val="00C136AC"/>
    <w:rsid w:val="00C13740"/>
    <w:rsid w:val="00C13AD2"/>
    <w:rsid w:val="00C140A4"/>
    <w:rsid w:val="00C14B04"/>
    <w:rsid w:val="00C151D6"/>
    <w:rsid w:val="00C151FB"/>
    <w:rsid w:val="00C15469"/>
    <w:rsid w:val="00C160E5"/>
    <w:rsid w:val="00C16225"/>
    <w:rsid w:val="00C1713D"/>
    <w:rsid w:val="00C17E69"/>
    <w:rsid w:val="00C20169"/>
    <w:rsid w:val="00C2048C"/>
    <w:rsid w:val="00C212B1"/>
    <w:rsid w:val="00C21443"/>
    <w:rsid w:val="00C21466"/>
    <w:rsid w:val="00C214B7"/>
    <w:rsid w:val="00C21614"/>
    <w:rsid w:val="00C216EC"/>
    <w:rsid w:val="00C223DD"/>
    <w:rsid w:val="00C2246A"/>
    <w:rsid w:val="00C23051"/>
    <w:rsid w:val="00C23597"/>
    <w:rsid w:val="00C23B08"/>
    <w:rsid w:val="00C23B86"/>
    <w:rsid w:val="00C23EFF"/>
    <w:rsid w:val="00C24DBD"/>
    <w:rsid w:val="00C24DF2"/>
    <w:rsid w:val="00C251EE"/>
    <w:rsid w:val="00C26869"/>
    <w:rsid w:val="00C26FFC"/>
    <w:rsid w:val="00C27457"/>
    <w:rsid w:val="00C27594"/>
    <w:rsid w:val="00C2766D"/>
    <w:rsid w:val="00C277DF"/>
    <w:rsid w:val="00C27B47"/>
    <w:rsid w:val="00C27B51"/>
    <w:rsid w:val="00C27BAC"/>
    <w:rsid w:val="00C27EAF"/>
    <w:rsid w:val="00C30058"/>
    <w:rsid w:val="00C3078F"/>
    <w:rsid w:val="00C30C7C"/>
    <w:rsid w:val="00C314BC"/>
    <w:rsid w:val="00C3176E"/>
    <w:rsid w:val="00C3192A"/>
    <w:rsid w:val="00C327BC"/>
    <w:rsid w:val="00C3367D"/>
    <w:rsid w:val="00C33C0E"/>
    <w:rsid w:val="00C3433E"/>
    <w:rsid w:val="00C3468F"/>
    <w:rsid w:val="00C3526C"/>
    <w:rsid w:val="00C35ACF"/>
    <w:rsid w:val="00C35ADA"/>
    <w:rsid w:val="00C36562"/>
    <w:rsid w:val="00C366B4"/>
    <w:rsid w:val="00C36AA8"/>
    <w:rsid w:val="00C370DE"/>
    <w:rsid w:val="00C37941"/>
    <w:rsid w:val="00C37D7A"/>
    <w:rsid w:val="00C37FB1"/>
    <w:rsid w:val="00C406C2"/>
    <w:rsid w:val="00C4174F"/>
    <w:rsid w:val="00C42015"/>
    <w:rsid w:val="00C421EF"/>
    <w:rsid w:val="00C42319"/>
    <w:rsid w:val="00C427A2"/>
    <w:rsid w:val="00C4370D"/>
    <w:rsid w:val="00C43A07"/>
    <w:rsid w:val="00C43B97"/>
    <w:rsid w:val="00C4431C"/>
    <w:rsid w:val="00C443E3"/>
    <w:rsid w:val="00C45782"/>
    <w:rsid w:val="00C45BC5"/>
    <w:rsid w:val="00C45BF9"/>
    <w:rsid w:val="00C45CD9"/>
    <w:rsid w:val="00C464BC"/>
    <w:rsid w:val="00C464C2"/>
    <w:rsid w:val="00C4663D"/>
    <w:rsid w:val="00C471D4"/>
    <w:rsid w:val="00C47BC1"/>
    <w:rsid w:val="00C47F52"/>
    <w:rsid w:val="00C50B4B"/>
    <w:rsid w:val="00C52580"/>
    <w:rsid w:val="00C529E5"/>
    <w:rsid w:val="00C52B3D"/>
    <w:rsid w:val="00C53801"/>
    <w:rsid w:val="00C54324"/>
    <w:rsid w:val="00C5441C"/>
    <w:rsid w:val="00C54DDB"/>
    <w:rsid w:val="00C55118"/>
    <w:rsid w:val="00C553DE"/>
    <w:rsid w:val="00C5638D"/>
    <w:rsid w:val="00C56DD9"/>
    <w:rsid w:val="00C56EC3"/>
    <w:rsid w:val="00C57137"/>
    <w:rsid w:val="00C575C9"/>
    <w:rsid w:val="00C57913"/>
    <w:rsid w:val="00C60659"/>
    <w:rsid w:val="00C60A0E"/>
    <w:rsid w:val="00C61218"/>
    <w:rsid w:val="00C615F9"/>
    <w:rsid w:val="00C61604"/>
    <w:rsid w:val="00C619EA"/>
    <w:rsid w:val="00C624FF"/>
    <w:rsid w:val="00C6284F"/>
    <w:rsid w:val="00C635CA"/>
    <w:rsid w:val="00C64ADC"/>
    <w:rsid w:val="00C65A4A"/>
    <w:rsid w:val="00C65D32"/>
    <w:rsid w:val="00C66199"/>
    <w:rsid w:val="00C661F2"/>
    <w:rsid w:val="00C66F76"/>
    <w:rsid w:val="00C67353"/>
    <w:rsid w:val="00C676F0"/>
    <w:rsid w:val="00C67B78"/>
    <w:rsid w:val="00C67F26"/>
    <w:rsid w:val="00C7034E"/>
    <w:rsid w:val="00C710F2"/>
    <w:rsid w:val="00C719DC"/>
    <w:rsid w:val="00C71C9B"/>
    <w:rsid w:val="00C72004"/>
    <w:rsid w:val="00C72500"/>
    <w:rsid w:val="00C73015"/>
    <w:rsid w:val="00C7353A"/>
    <w:rsid w:val="00C73A87"/>
    <w:rsid w:val="00C73BA4"/>
    <w:rsid w:val="00C75041"/>
    <w:rsid w:val="00C75616"/>
    <w:rsid w:val="00C75D97"/>
    <w:rsid w:val="00C772BF"/>
    <w:rsid w:val="00C77C51"/>
    <w:rsid w:val="00C800F1"/>
    <w:rsid w:val="00C802CC"/>
    <w:rsid w:val="00C803BD"/>
    <w:rsid w:val="00C80F15"/>
    <w:rsid w:val="00C81C25"/>
    <w:rsid w:val="00C81D5B"/>
    <w:rsid w:val="00C822C6"/>
    <w:rsid w:val="00C826F2"/>
    <w:rsid w:val="00C82A0F"/>
    <w:rsid w:val="00C83691"/>
    <w:rsid w:val="00C83AD5"/>
    <w:rsid w:val="00C84215"/>
    <w:rsid w:val="00C86C3E"/>
    <w:rsid w:val="00C87FD8"/>
    <w:rsid w:val="00C906ED"/>
    <w:rsid w:val="00C923C6"/>
    <w:rsid w:val="00C92579"/>
    <w:rsid w:val="00C9257C"/>
    <w:rsid w:val="00C928F6"/>
    <w:rsid w:val="00C92CF5"/>
    <w:rsid w:val="00C93583"/>
    <w:rsid w:val="00C93BE1"/>
    <w:rsid w:val="00C94875"/>
    <w:rsid w:val="00C94B4D"/>
    <w:rsid w:val="00C95372"/>
    <w:rsid w:val="00C96262"/>
    <w:rsid w:val="00C9662B"/>
    <w:rsid w:val="00C9699E"/>
    <w:rsid w:val="00C969B5"/>
    <w:rsid w:val="00C96D29"/>
    <w:rsid w:val="00C96D67"/>
    <w:rsid w:val="00C9764F"/>
    <w:rsid w:val="00C97838"/>
    <w:rsid w:val="00C97BE9"/>
    <w:rsid w:val="00C97F32"/>
    <w:rsid w:val="00CA0E0A"/>
    <w:rsid w:val="00CA1A0F"/>
    <w:rsid w:val="00CA1B02"/>
    <w:rsid w:val="00CA268A"/>
    <w:rsid w:val="00CA29BA"/>
    <w:rsid w:val="00CA2BE9"/>
    <w:rsid w:val="00CA4A73"/>
    <w:rsid w:val="00CA5563"/>
    <w:rsid w:val="00CA56B4"/>
    <w:rsid w:val="00CA5FE7"/>
    <w:rsid w:val="00CA62F6"/>
    <w:rsid w:val="00CA68E8"/>
    <w:rsid w:val="00CA7451"/>
    <w:rsid w:val="00CA7869"/>
    <w:rsid w:val="00CB044C"/>
    <w:rsid w:val="00CB09B3"/>
    <w:rsid w:val="00CB0C37"/>
    <w:rsid w:val="00CB0CD2"/>
    <w:rsid w:val="00CB224F"/>
    <w:rsid w:val="00CB28AA"/>
    <w:rsid w:val="00CB2AC1"/>
    <w:rsid w:val="00CB2C21"/>
    <w:rsid w:val="00CB2C34"/>
    <w:rsid w:val="00CB3AFE"/>
    <w:rsid w:val="00CB3D2E"/>
    <w:rsid w:val="00CB45A1"/>
    <w:rsid w:val="00CB4E85"/>
    <w:rsid w:val="00CB53A3"/>
    <w:rsid w:val="00CB68FD"/>
    <w:rsid w:val="00CB6C66"/>
    <w:rsid w:val="00CB6FE3"/>
    <w:rsid w:val="00CB6FEA"/>
    <w:rsid w:val="00CB749F"/>
    <w:rsid w:val="00CB76F8"/>
    <w:rsid w:val="00CC0488"/>
    <w:rsid w:val="00CC04AF"/>
    <w:rsid w:val="00CC0550"/>
    <w:rsid w:val="00CC087F"/>
    <w:rsid w:val="00CC0A34"/>
    <w:rsid w:val="00CC0AFD"/>
    <w:rsid w:val="00CC0C6F"/>
    <w:rsid w:val="00CC0F17"/>
    <w:rsid w:val="00CC154D"/>
    <w:rsid w:val="00CC2608"/>
    <w:rsid w:val="00CC29AA"/>
    <w:rsid w:val="00CC2ED6"/>
    <w:rsid w:val="00CC322B"/>
    <w:rsid w:val="00CC384A"/>
    <w:rsid w:val="00CC389D"/>
    <w:rsid w:val="00CC3BF3"/>
    <w:rsid w:val="00CC404B"/>
    <w:rsid w:val="00CC40D5"/>
    <w:rsid w:val="00CC480A"/>
    <w:rsid w:val="00CC4C64"/>
    <w:rsid w:val="00CC51CB"/>
    <w:rsid w:val="00CC5258"/>
    <w:rsid w:val="00CC5C46"/>
    <w:rsid w:val="00CC6A94"/>
    <w:rsid w:val="00CC6B54"/>
    <w:rsid w:val="00CC7B70"/>
    <w:rsid w:val="00CC7C6C"/>
    <w:rsid w:val="00CD04DF"/>
    <w:rsid w:val="00CD0ADB"/>
    <w:rsid w:val="00CD1C91"/>
    <w:rsid w:val="00CD1DE7"/>
    <w:rsid w:val="00CD1F71"/>
    <w:rsid w:val="00CD223E"/>
    <w:rsid w:val="00CD22F7"/>
    <w:rsid w:val="00CD2ACB"/>
    <w:rsid w:val="00CD2D47"/>
    <w:rsid w:val="00CD3406"/>
    <w:rsid w:val="00CD3F43"/>
    <w:rsid w:val="00CD408A"/>
    <w:rsid w:val="00CD466F"/>
    <w:rsid w:val="00CD4B7C"/>
    <w:rsid w:val="00CD4FAD"/>
    <w:rsid w:val="00CD5AE1"/>
    <w:rsid w:val="00CD5B28"/>
    <w:rsid w:val="00CD5D79"/>
    <w:rsid w:val="00CD631B"/>
    <w:rsid w:val="00CD6511"/>
    <w:rsid w:val="00CD6F01"/>
    <w:rsid w:val="00CD7D48"/>
    <w:rsid w:val="00CD7EA4"/>
    <w:rsid w:val="00CD7F7D"/>
    <w:rsid w:val="00CE055A"/>
    <w:rsid w:val="00CE06E9"/>
    <w:rsid w:val="00CE0A90"/>
    <w:rsid w:val="00CE0F2C"/>
    <w:rsid w:val="00CE1486"/>
    <w:rsid w:val="00CE14F1"/>
    <w:rsid w:val="00CE15F5"/>
    <w:rsid w:val="00CE1CB7"/>
    <w:rsid w:val="00CE1EBC"/>
    <w:rsid w:val="00CE2AF4"/>
    <w:rsid w:val="00CE463E"/>
    <w:rsid w:val="00CE4D86"/>
    <w:rsid w:val="00CE522F"/>
    <w:rsid w:val="00CE5AA9"/>
    <w:rsid w:val="00CE5FF9"/>
    <w:rsid w:val="00CE658C"/>
    <w:rsid w:val="00CE67C0"/>
    <w:rsid w:val="00CE759B"/>
    <w:rsid w:val="00CE788E"/>
    <w:rsid w:val="00CE7DAE"/>
    <w:rsid w:val="00CF07B8"/>
    <w:rsid w:val="00CF0BE3"/>
    <w:rsid w:val="00CF0FCD"/>
    <w:rsid w:val="00CF11F5"/>
    <w:rsid w:val="00CF14B1"/>
    <w:rsid w:val="00CF1785"/>
    <w:rsid w:val="00CF1C5E"/>
    <w:rsid w:val="00CF22CB"/>
    <w:rsid w:val="00CF2C51"/>
    <w:rsid w:val="00CF32AB"/>
    <w:rsid w:val="00CF353F"/>
    <w:rsid w:val="00CF359A"/>
    <w:rsid w:val="00CF3689"/>
    <w:rsid w:val="00CF3868"/>
    <w:rsid w:val="00CF3B48"/>
    <w:rsid w:val="00CF4012"/>
    <w:rsid w:val="00CF4E1B"/>
    <w:rsid w:val="00CF505C"/>
    <w:rsid w:val="00CF5314"/>
    <w:rsid w:val="00CF5A6F"/>
    <w:rsid w:val="00D00013"/>
    <w:rsid w:val="00D0034C"/>
    <w:rsid w:val="00D01142"/>
    <w:rsid w:val="00D027B5"/>
    <w:rsid w:val="00D0285F"/>
    <w:rsid w:val="00D029CF"/>
    <w:rsid w:val="00D030B6"/>
    <w:rsid w:val="00D0398D"/>
    <w:rsid w:val="00D0401B"/>
    <w:rsid w:val="00D0465E"/>
    <w:rsid w:val="00D047CE"/>
    <w:rsid w:val="00D0493E"/>
    <w:rsid w:val="00D04B9B"/>
    <w:rsid w:val="00D0552E"/>
    <w:rsid w:val="00D05576"/>
    <w:rsid w:val="00D061FC"/>
    <w:rsid w:val="00D062A6"/>
    <w:rsid w:val="00D07B62"/>
    <w:rsid w:val="00D1087E"/>
    <w:rsid w:val="00D10BDB"/>
    <w:rsid w:val="00D10CC6"/>
    <w:rsid w:val="00D11474"/>
    <w:rsid w:val="00D1214C"/>
    <w:rsid w:val="00D14434"/>
    <w:rsid w:val="00D148FC"/>
    <w:rsid w:val="00D14A64"/>
    <w:rsid w:val="00D153A2"/>
    <w:rsid w:val="00D15CFE"/>
    <w:rsid w:val="00D1619F"/>
    <w:rsid w:val="00D16289"/>
    <w:rsid w:val="00D16854"/>
    <w:rsid w:val="00D16FB7"/>
    <w:rsid w:val="00D1776C"/>
    <w:rsid w:val="00D177BA"/>
    <w:rsid w:val="00D17C18"/>
    <w:rsid w:val="00D17CFE"/>
    <w:rsid w:val="00D20664"/>
    <w:rsid w:val="00D20E73"/>
    <w:rsid w:val="00D22B05"/>
    <w:rsid w:val="00D22D2F"/>
    <w:rsid w:val="00D22D7E"/>
    <w:rsid w:val="00D22DAD"/>
    <w:rsid w:val="00D233AB"/>
    <w:rsid w:val="00D24AF4"/>
    <w:rsid w:val="00D2601E"/>
    <w:rsid w:val="00D266A9"/>
    <w:rsid w:val="00D26F1D"/>
    <w:rsid w:val="00D27E2F"/>
    <w:rsid w:val="00D303D9"/>
    <w:rsid w:val="00D30748"/>
    <w:rsid w:val="00D30EBF"/>
    <w:rsid w:val="00D31C65"/>
    <w:rsid w:val="00D32252"/>
    <w:rsid w:val="00D32D41"/>
    <w:rsid w:val="00D3305B"/>
    <w:rsid w:val="00D33B25"/>
    <w:rsid w:val="00D3416F"/>
    <w:rsid w:val="00D342CA"/>
    <w:rsid w:val="00D34723"/>
    <w:rsid w:val="00D35391"/>
    <w:rsid w:val="00D355B9"/>
    <w:rsid w:val="00D373C0"/>
    <w:rsid w:val="00D377B1"/>
    <w:rsid w:val="00D408BB"/>
    <w:rsid w:val="00D41560"/>
    <w:rsid w:val="00D41B42"/>
    <w:rsid w:val="00D41C3F"/>
    <w:rsid w:val="00D42893"/>
    <w:rsid w:val="00D428A5"/>
    <w:rsid w:val="00D434D0"/>
    <w:rsid w:val="00D4419F"/>
    <w:rsid w:val="00D44570"/>
    <w:rsid w:val="00D46079"/>
    <w:rsid w:val="00D461D4"/>
    <w:rsid w:val="00D46875"/>
    <w:rsid w:val="00D473AE"/>
    <w:rsid w:val="00D475C6"/>
    <w:rsid w:val="00D47B5D"/>
    <w:rsid w:val="00D47F46"/>
    <w:rsid w:val="00D50EB6"/>
    <w:rsid w:val="00D50FF7"/>
    <w:rsid w:val="00D51BA3"/>
    <w:rsid w:val="00D51D19"/>
    <w:rsid w:val="00D51D2F"/>
    <w:rsid w:val="00D51D3B"/>
    <w:rsid w:val="00D5256E"/>
    <w:rsid w:val="00D52572"/>
    <w:rsid w:val="00D525D6"/>
    <w:rsid w:val="00D52ED1"/>
    <w:rsid w:val="00D54274"/>
    <w:rsid w:val="00D54328"/>
    <w:rsid w:val="00D5448E"/>
    <w:rsid w:val="00D55AAE"/>
    <w:rsid w:val="00D55C47"/>
    <w:rsid w:val="00D55D60"/>
    <w:rsid w:val="00D55F03"/>
    <w:rsid w:val="00D56AF6"/>
    <w:rsid w:val="00D57857"/>
    <w:rsid w:val="00D57E26"/>
    <w:rsid w:val="00D60078"/>
    <w:rsid w:val="00D60154"/>
    <w:rsid w:val="00D60252"/>
    <w:rsid w:val="00D60864"/>
    <w:rsid w:val="00D61D2C"/>
    <w:rsid w:val="00D62AAE"/>
    <w:rsid w:val="00D6300D"/>
    <w:rsid w:val="00D637F7"/>
    <w:rsid w:val="00D63FFE"/>
    <w:rsid w:val="00D64F79"/>
    <w:rsid w:val="00D65080"/>
    <w:rsid w:val="00D66562"/>
    <w:rsid w:val="00D669BC"/>
    <w:rsid w:val="00D6777E"/>
    <w:rsid w:val="00D67D0F"/>
    <w:rsid w:val="00D67F98"/>
    <w:rsid w:val="00D701C3"/>
    <w:rsid w:val="00D720CE"/>
    <w:rsid w:val="00D72418"/>
    <w:rsid w:val="00D72A09"/>
    <w:rsid w:val="00D72D23"/>
    <w:rsid w:val="00D74A23"/>
    <w:rsid w:val="00D74B62"/>
    <w:rsid w:val="00D75287"/>
    <w:rsid w:val="00D75D1E"/>
    <w:rsid w:val="00D75E48"/>
    <w:rsid w:val="00D75EE5"/>
    <w:rsid w:val="00D76423"/>
    <w:rsid w:val="00D772FD"/>
    <w:rsid w:val="00D77B22"/>
    <w:rsid w:val="00D77DED"/>
    <w:rsid w:val="00D801D7"/>
    <w:rsid w:val="00D801E3"/>
    <w:rsid w:val="00D8052A"/>
    <w:rsid w:val="00D80687"/>
    <w:rsid w:val="00D80C74"/>
    <w:rsid w:val="00D8183A"/>
    <w:rsid w:val="00D81AD6"/>
    <w:rsid w:val="00D8206B"/>
    <w:rsid w:val="00D8259F"/>
    <w:rsid w:val="00D825A5"/>
    <w:rsid w:val="00D8293B"/>
    <w:rsid w:val="00D833DE"/>
    <w:rsid w:val="00D83897"/>
    <w:rsid w:val="00D83925"/>
    <w:rsid w:val="00D83F07"/>
    <w:rsid w:val="00D8432B"/>
    <w:rsid w:val="00D84A8C"/>
    <w:rsid w:val="00D85FA9"/>
    <w:rsid w:val="00D9053B"/>
    <w:rsid w:val="00D90D9D"/>
    <w:rsid w:val="00D917C2"/>
    <w:rsid w:val="00D9194D"/>
    <w:rsid w:val="00D919A2"/>
    <w:rsid w:val="00D92234"/>
    <w:rsid w:val="00D92AC3"/>
    <w:rsid w:val="00D935CE"/>
    <w:rsid w:val="00D939D8"/>
    <w:rsid w:val="00D9417D"/>
    <w:rsid w:val="00D941F2"/>
    <w:rsid w:val="00D94A2E"/>
    <w:rsid w:val="00D95A54"/>
    <w:rsid w:val="00D95CF2"/>
    <w:rsid w:val="00D9623E"/>
    <w:rsid w:val="00D9652A"/>
    <w:rsid w:val="00D969DB"/>
    <w:rsid w:val="00D96F5D"/>
    <w:rsid w:val="00DA06D0"/>
    <w:rsid w:val="00DA0896"/>
    <w:rsid w:val="00DA1007"/>
    <w:rsid w:val="00DA125C"/>
    <w:rsid w:val="00DA142D"/>
    <w:rsid w:val="00DA1AAD"/>
    <w:rsid w:val="00DA3457"/>
    <w:rsid w:val="00DA3687"/>
    <w:rsid w:val="00DA37F5"/>
    <w:rsid w:val="00DA3897"/>
    <w:rsid w:val="00DA3E11"/>
    <w:rsid w:val="00DA4018"/>
    <w:rsid w:val="00DA431E"/>
    <w:rsid w:val="00DA46E7"/>
    <w:rsid w:val="00DA5E73"/>
    <w:rsid w:val="00DA6996"/>
    <w:rsid w:val="00DA75D5"/>
    <w:rsid w:val="00DA7968"/>
    <w:rsid w:val="00DA79D5"/>
    <w:rsid w:val="00DA7D3A"/>
    <w:rsid w:val="00DB17A9"/>
    <w:rsid w:val="00DB196E"/>
    <w:rsid w:val="00DB1D84"/>
    <w:rsid w:val="00DB2D15"/>
    <w:rsid w:val="00DB3002"/>
    <w:rsid w:val="00DB40B1"/>
    <w:rsid w:val="00DB415F"/>
    <w:rsid w:val="00DB462F"/>
    <w:rsid w:val="00DB4C12"/>
    <w:rsid w:val="00DB4FEE"/>
    <w:rsid w:val="00DB50C0"/>
    <w:rsid w:val="00DB5608"/>
    <w:rsid w:val="00DB5D81"/>
    <w:rsid w:val="00DB5FC5"/>
    <w:rsid w:val="00DB6122"/>
    <w:rsid w:val="00DB62BD"/>
    <w:rsid w:val="00DB6375"/>
    <w:rsid w:val="00DB69A2"/>
    <w:rsid w:val="00DB7371"/>
    <w:rsid w:val="00DB75A7"/>
    <w:rsid w:val="00DB7D6A"/>
    <w:rsid w:val="00DC0632"/>
    <w:rsid w:val="00DC0732"/>
    <w:rsid w:val="00DC12E7"/>
    <w:rsid w:val="00DC17CD"/>
    <w:rsid w:val="00DC1A65"/>
    <w:rsid w:val="00DC1DC9"/>
    <w:rsid w:val="00DC267C"/>
    <w:rsid w:val="00DC2D9D"/>
    <w:rsid w:val="00DC3636"/>
    <w:rsid w:val="00DC3F45"/>
    <w:rsid w:val="00DC422C"/>
    <w:rsid w:val="00DC4278"/>
    <w:rsid w:val="00DC4294"/>
    <w:rsid w:val="00DC4373"/>
    <w:rsid w:val="00DC5504"/>
    <w:rsid w:val="00DC5AB0"/>
    <w:rsid w:val="00DC6205"/>
    <w:rsid w:val="00DC650A"/>
    <w:rsid w:val="00DC6561"/>
    <w:rsid w:val="00DC6B32"/>
    <w:rsid w:val="00DC71D6"/>
    <w:rsid w:val="00DD0273"/>
    <w:rsid w:val="00DD1FA5"/>
    <w:rsid w:val="00DD21DD"/>
    <w:rsid w:val="00DD224B"/>
    <w:rsid w:val="00DD248C"/>
    <w:rsid w:val="00DD2800"/>
    <w:rsid w:val="00DD2840"/>
    <w:rsid w:val="00DD303C"/>
    <w:rsid w:val="00DD3447"/>
    <w:rsid w:val="00DD3D7D"/>
    <w:rsid w:val="00DD488D"/>
    <w:rsid w:val="00DD48C3"/>
    <w:rsid w:val="00DD4DCF"/>
    <w:rsid w:val="00DD5C9D"/>
    <w:rsid w:val="00DD67DE"/>
    <w:rsid w:val="00DD6BFA"/>
    <w:rsid w:val="00DD752B"/>
    <w:rsid w:val="00DD7B59"/>
    <w:rsid w:val="00DD7FB6"/>
    <w:rsid w:val="00DE023E"/>
    <w:rsid w:val="00DE0555"/>
    <w:rsid w:val="00DE0BC8"/>
    <w:rsid w:val="00DE15DB"/>
    <w:rsid w:val="00DE15F0"/>
    <w:rsid w:val="00DE1734"/>
    <w:rsid w:val="00DE1DA0"/>
    <w:rsid w:val="00DE2125"/>
    <w:rsid w:val="00DE22C3"/>
    <w:rsid w:val="00DE26DC"/>
    <w:rsid w:val="00DE2766"/>
    <w:rsid w:val="00DE2EB4"/>
    <w:rsid w:val="00DE389D"/>
    <w:rsid w:val="00DE643F"/>
    <w:rsid w:val="00DE6A6E"/>
    <w:rsid w:val="00DE7EDD"/>
    <w:rsid w:val="00DE7F1A"/>
    <w:rsid w:val="00DF07EA"/>
    <w:rsid w:val="00DF1B35"/>
    <w:rsid w:val="00DF2815"/>
    <w:rsid w:val="00DF367D"/>
    <w:rsid w:val="00DF3773"/>
    <w:rsid w:val="00DF4E69"/>
    <w:rsid w:val="00DF54AB"/>
    <w:rsid w:val="00DF5975"/>
    <w:rsid w:val="00DF59FC"/>
    <w:rsid w:val="00E00905"/>
    <w:rsid w:val="00E00A65"/>
    <w:rsid w:val="00E00BF0"/>
    <w:rsid w:val="00E00EAB"/>
    <w:rsid w:val="00E01854"/>
    <w:rsid w:val="00E02601"/>
    <w:rsid w:val="00E028BE"/>
    <w:rsid w:val="00E034E0"/>
    <w:rsid w:val="00E03A07"/>
    <w:rsid w:val="00E03E62"/>
    <w:rsid w:val="00E04F38"/>
    <w:rsid w:val="00E05921"/>
    <w:rsid w:val="00E061E6"/>
    <w:rsid w:val="00E07F1B"/>
    <w:rsid w:val="00E11222"/>
    <w:rsid w:val="00E1128E"/>
    <w:rsid w:val="00E112B2"/>
    <w:rsid w:val="00E1159C"/>
    <w:rsid w:val="00E119CF"/>
    <w:rsid w:val="00E11D9B"/>
    <w:rsid w:val="00E11F3F"/>
    <w:rsid w:val="00E125CA"/>
    <w:rsid w:val="00E12AAD"/>
    <w:rsid w:val="00E12AE5"/>
    <w:rsid w:val="00E1354B"/>
    <w:rsid w:val="00E14630"/>
    <w:rsid w:val="00E148A4"/>
    <w:rsid w:val="00E1598B"/>
    <w:rsid w:val="00E165B7"/>
    <w:rsid w:val="00E16AF5"/>
    <w:rsid w:val="00E16EE4"/>
    <w:rsid w:val="00E17151"/>
    <w:rsid w:val="00E17EF7"/>
    <w:rsid w:val="00E20012"/>
    <w:rsid w:val="00E2017A"/>
    <w:rsid w:val="00E2082E"/>
    <w:rsid w:val="00E2114B"/>
    <w:rsid w:val="00E212A4"/>
    <w:rsid w:val="00E21B7A"/>
    <w:rsid w:val="00E21B91"/>
    <w:rsid w:val="00E21D3C"/>
    <w:rsid w:val="00E226DE"/>
    <w:rsid w:val="00E22875"/>
    <w:rsid w:val="00E22E3A"/>
    <w:rsid w:val="00E22FC4"/>
    <w:rsid w:val="00E22FD9"/>
    <w:rsid w:val="00E2374B"/>
    <w:rsid w:val="00E241A2"/>
    <w:rsid w:val="00E2424E"/>
    <w:rsid w:val="00E242CF"/>
    <w:rsid w:val="00E24563"/>
    <w:rsid w:val="00E24F66"/>
    <w:rsid w:val="00E25D21"/>
    <w:rsid w:val="00E25F37"/>
    <w:rsid w:val="00E266AD"/>
    <w:rsid w:val="00E27648"/>
    <w:rsid w:val="00E27BCC"/>
    <w:rsid w:val="00E3043F"/>
    <w:rsid w:val="00E30E16"/>
    <w:rsid w:val="00E30E82"/>
    <w:rsid w:val="00E31022"/>
    <w:rsid w:val="00E310CB"/>
    <w:rsid w:val="00E3181E"/>
    <w:rsid w:val="00E3192A"/>
    <w:rsid w:val="00E31B88"/>
    <w:rsid w:val="00E31BF4"/>
    <w:rsid w:val="00E31CAD"/>
    <w:rsid w:val="00E31E0A"/>
    <w:rsid w:val="00E32069"/>
    <w:rsid w:val="00E321F0"/>
    <w:rsid w:val="00E323AF"/>
    <w:rsid w:val="00E3270E"/>
    <w:rsid w:val="00E34E08"/>
    <w:rsid w:val="00E34FEB"/>
    <w:rsid w:val="00E35364"/>
    <w:rsid w:val="00E35F0C"/>
    <w:rsid w:val="00E3613B"/>
    <w:rsid w:val="00E36B2C"/>
    <w:rsid w:val="00E36D64"/>
    <w:rsid w:val="00E36D9A"/>
    <w:rsid w:val="00E37152"/>
    <w:rsid w:val="00E37ACF"/>
    <w:rsid w:val="00E4044E"/>
    <w:rsid w:val="00E40D66"/>
    <w:rsid w:val="00E40D77"/>
    <w:rsid w:val="00E4122D"/>
    <w:rsid w:val="00E41344"/>
    <w:rsid w:val="00E41A90"/>
    <w:rsid w:val="00E41D54"/>
    <w:rsid w:val="00E423A2"/>
    <w:rsid w:val="00E425D3"/>
    <w:rsid w:val="00E42A7B"/>
    <w:rsid w:val="00E42DBA"/>
    <w:rsid w:val="00E42FBA"/>
    <w:rsid w:val="00E430A6"/>
    <w:rsid w:val="00E439E8"/>
    <w:rsid w:val="00E439F3"/>
    <w:rsid w:val="00E43BE8"/>
    <w:rsid w:val="00E43D91"/>
    <w:rsid w:val="00E4556B"/>
    <w:rsid w:val="00E45E11"/>
    <w:rsid w:val="00E45E64"/>
    <w:rsid w:val="00E46F6B"/>
    <w:rsid w:val="00E477C1"/>
    <w:rsid w:val="00E502CC"/>
    <w:rsid w:val="00E518C6"/>
    <w:rsid w:val="00E52FDB"/>
    <w:rsid w:val="00E533BE"/>
    <w:rsid w:val="00E535ED"/>
    <w:rsid w:val="00E53DF0"/>
    <w:rsid w:val="00E549AC"/>
    <w:rsid w:val="00E560CD"/>
    <w:rsid w:val="00E562B4"/>
    <w:rsid w:val="00E56486"/>
    <w:rsid w:val="00E5690D"/>
    <w:rsid w:val="00E5697E"/>
    <w:rsid w:val="00E56DA0"/>
    <w:rsid w:val="00E56E84"/>
    <w:rsid w:val="00E57BC6"/>
    <w:rsid w:val="00E57ECD"/>
    <w:rsid w:val="00E605B3"/>
    <w:rsid w:val="00E60665"/>
    <w:rsid w:val="00E6160C"/>
    <w:rsid w:val="00E61882"/>
    <w:rsid w:val="00E62739"/>
    <w:rsid w:val="00E627CB"/>
    <w:rsid w:val="00E62A63"/>
    <w:rsid w:val="00E63672"/>
    <w:rsid w:val="00E645C6"/>
    <w:rsid w:val="00E64B76"/>
    <w:rsid w:val="00E64C74"/>
    <w:rsid w:val="00E64ECB"/>
    <w:rsid w:val="00E64FC8"/>
    <w:rsid w:val="00E65FE3"/>
    <w:rsid w:val="00E7047F"/>
    <w:rsid w:val="00E70D08"/>
    <w:rsid w:val="00E70F5A"/>
    <w:rsid w:val="00E70F97"/>
    <w:rsid w:val="00E7214E"/>
    <w:rsid w:val="00E72B90"/>
    <w:rsid w:val="00E72FD6"/>
    <w:rsid w:val="00E7322F"/>
    <w:rsid w:val="00E733CD"/>
    <w:rsid w:val="00E73E2A"/>
    <w:rsid w:val="00E74924"/>
    <w:rsid w:val="00E74F93"/>
    <w:rsid w:val="00E751B2"/>
    <w:rsid w:val="00E758B3"/>
    <w:rsid w:val="00E75A1A"/>
    <w:rsid w:val="00E75D57"/>
    <w:rsid w:val="00E75EB3"/>
    <w:rsid w:val="00E7619D"/>
    <w:rsid w:val="00E76E10"/>
    <w:rsid w:val="00E77139"/>
    <w:rsid w:val="00E77248"/>
    <w:rsid w:val="00E773BA"/>
    <w:rsid w:val="00E777A3"/>
    <w:rsid w:val="00E77D35"/>
    <w:rsid w:val="00E801A4"/>
    <w:rsid w:val="00E807AF"/>
    <w:rsid w:val="00E80D33"/>
    <w:rsid w:val="00E80E4F"/>
    <w:rsid w:val="00E81B2B"/>
    <w:rsid w:val="00E82099"/>
    <w:rsid w:val="00E83CDC"/>
    <w:rsid w:val="00E83D88"/>
    <w:rsid w:val="00E83F97"/>
    <w:rsid w:val="00E84661"/>
    <w:rsid w:val="00E85A45"/>
    <w:rsid w:val="00E863A9"/>
    <w:rsid w:val="00E86458"/>
    <w:rsid w:val="00E86739"/>
    <w:rsid w:val="00E86764"/>
    <w:rsid w:val="00E86DA5"/>
    <w:rsid w:val="00E86F8F"/>
    <w:rsid w:val="00E870C7"/>
    <w:rsid w:val="00E878B6"/>
    <w:rsid w:val="00E87C1D"/>
    <w:rsid w:val="00E909B1"/>
    <w:rsid w:val="00E91D17"/>
    <w:rsid w:val="00E92B4A"/>
    <w:rsid w:val="00E92D48"/>
    <w:rsid w:val="00E93849"/>
    <w:rsid w:val="00E95066"/>
    <w:rsid w:val="00E95246"/>
    <w:rsid w:val="00E9533E"/>
    <w:rsid w:val="00E9581E"/>
    <w:rsid w:val="00E95D23"/>
    <w:rsid w:val="00E971A7"/>
    <w:rsid w:val="00EA0A77"/>
    <w:rsid w:val="00EA1245"/>
    <w:rsid w:val="00EA142C"/>
    <w:rsid w:val="00EA1D72"/>
    <w:rsid w:val="00EA2177"/>
    <w:rsid w:val="00EA2C75"/>
    <w:rsid w:val="00EA41B8"/>
    <w:rsid w:val="00EA41F6"/>
    <w:rsid w:val="00EA50A4"/>
    <w:rsid w:val="00EA5548"/>
    <w:rsid w:val="00EA5BE9"/>
    <w:rsid w:val="00EA63B1"/>
    <w:rsid w:val="00EA652A"/>
    <w:rsid w:val="00EA6B2A"/>
    <w:rsid w:val="00EA6C85"/>
    <w:rsid w:val="00EA6CC9"/>
    <w:rsid w:val="00EA6CD2"/>
    <w:rsid w:val="00EA77F9"/>
    <w:rsid w:val="00EA7F24"/>
    <w:rsid w:val="00EB0D98"/>
    <w:rsid w:val="00EB1546"/>
    <w:rsid w:val="00EB1667"/>
    <w:rsid w:val="00EB19D9"/>
    <w:rsid w:val="00EB2AEB"/>
    <w:rsid w:val="00EB2B9A"/>
    <w:rsid w:val="00EB3D01"/>
    <w:rsid w:val="00EB3F15"/>
    <w:rsid w:val="00EB5050"/>
    <w:rsid w:val="00EB577B"/>
    <w:rsid w:val="00EB5E89"/>
    <w:rsid w:val="00EB6B25"/>
    <w:rsid w:val="00EB73F0"/>
    <w:rsid w:val="00EC010F"/>
    <w:rsid w:val="00EC0766"/>
    <w:rsid w:val="00EC0F88"/>
    <w:rsid w:val="00EC0FFE"/>
    <w:rsid w:val="00EC1E9E"/>
    <w:rsid w:val="00EC24F6"/>
    <w:rsid w:val="00EC3AED"/>
    <w:rsid w:val="00EC3F03"/>
    <w:rsid w:val="00EC47C5"/>
    <w:rsid w:val="00EC4A0F"/>
    <w:rsid w:val="00EC4AFB"/>
    <w:rsid w:val="00EC60BD"/>
    <w:rsid w:val="00EC63FF"/>
    <w:rsid w:val="00ED042F"/>
    <w:rsid w:val="00ED0485"/>
    <w:rsid w:val="00ED05AB"/>
    <w:rsid w:val="00ED14F1"/>
    <w:rsid w:val="00ED1716"/>
    <w:rsid w:val="00ED19AF"/>
    <w:rsid w:val="00ED19FC"/>
    <w:rsid w:val="00ED2134"/>
    <w:rsid w:val="00ED25D9"/>
    <w:rsid w:val="00ED2785"/>
    <w:rsid w:val="00ED2CE9"/>
    <w:rsid w:val="00ED302B"/>
    <w:rsid w:val="00ED485D"/>
    <w:rsid w:val="00ED52FB"/>
    <w:rsid w:val="00ED5A92"/>
    <w:rsid w:val="00ED6D15"/>
    <w:rsid w:val="00ED76D5"/>
    <w:rsid w:val="00ED791A"/>
    <w:rsid w:val="00ED7DCD"/>
    <w:rsid w:val="00EE07F7"/>
    <w:rsid w:val="00EE19B1"/>
    <w:rsid w:val="00EE19FF"/>
    <w:rsid w:val="00EE1E1F"/>
    <w:rsid w:val="00EE21D0"/>
    <w:rsid w:val="00EE23BB"/>
    <w:rsid w:val="00EE240F"/>
    <w:rsid w:val="00EE27A0"/>
    <w:rsid w:val="00EE2B18"/>
    <w:rsid w:val="00EE3703"/>
    <w:rsid w:val="00EE4031"/>
    <w:rsid w:val="00EE45B5"/>
    <w:rsid w:val="00EE516D"/>
    <w:rsid w:val="00EE5A6F"/>
    <w:rsid w:val="00EE5B33"/>
    <w:rsid w:val="00EE5DE5"/>
    <w:rsid w:val="00EE5F22"/>
    <w:rsid w:val="00EE6EFB"/>
    <w:rsid w:val="00EE74AD"/>
    <w:rsid w:val="00EF01A9"/>
    <w:rsid w:val="00EF0C9E"/>
    <w:rsid w:val="00EF14C3"/>
    <w:rsid w:val="00EF1543"/>
    <w:rsid w:val="00EF164D"/>
    <w:rsid w:val="00EF1716"/>
    <w:rsid w:val="00EF1CF8"/>
    <w:rsid w:val="00EF1F29"/>
    <w:rsid w:val="00EF1F5B"/>
    <w:rsid w:val="00EF2143"/>
    <w:rsid w:val="00EF23AE"/>
    <w:rsid w:val="00EF30C9"/>
    <w:rsid w:val="00EF3140"/>
    <w:rsid w:val="00EF3F81"/>
    <w:rsid w:val="00EF40D3"/>
    <w:rsid w:val="00EF4A45"/>
    <w:rsid w:val="00EF541B"/>
    <w:rsid w:val="00EF675E"/>
    <w:rsid w:val="00EF70CC"/>
    <w:rsid w:val="00EF7621"/>
    <w:rsid w:val="00F00213"/>
    <w:rsid w:val="00F00A79"/>
    <w:rsid w:val="00F00D4E"/>
    <w:rsid w:val="00F011DF"/>
    <w:rsid w:val="00F01450"/>
    <w:rsid w:val="00F018A5"/>
    <w:rsid w:val="00F019A5"/>
    <w:rsid w:val="00F01C79"/>
    <w:rsid w:val="00F01E59"/>
    <w:rsid w:val="00F02966"/>
    <w:rsid w:val="00F029EB"/>
    <w:rsid w:val="00F034EF"/>
    <w:rsid w:val="00F055E7"/>
    <w:rsid w:val="00F05877"/>
    <w:rsid w:val="00F05915"/>
    <w:rsid w:val="00F06683"/>
    <w:rsid w:val="00F06B5F"/>
    <w:rsid w:val="00F0764C"/>
    <w:rsid w:val="00F077F6"/>
    <w:rsid w:val="00F078F7"/>
    <w:rsid w:val="00F07B7D"/>
    <w:rsid w:val="00F10453"/>
    <w:rsid w:val="00F10694"/>
    <w:rsid w:val="00F106CA"/>
    <w:rsid w:val="00F11584"/>
    <w:rsid w:val="00F1158D"/>
    <w:rsid w:val="00F12576"/>
    <w:rsid w:val="00F12E65"/>
    <w:rsid w:val="00F1352C"/>
    <w:rsid w:val="00F13BE0"/>
    <w:rsid w:val="00F13F18"/>
    <w:rsid w:val="00F14B02"/>
    <w:rsid w:val="00F16EE4"/>
    <w:rsid w:val="00F170B9"/>
    <w:rsid w:val="00F1713D"/>
    <w:rsid w:val="00F1721A"/>
    <w:rsid w:val="00F17505"/>
    <w:rsid w:val="00F17BE6"/>
    <w:rsid w:val="00F201BE"/>
    <w:rsid w:val="00F206A7"/>
    <w:rsid w:val="00F21577"/>
    <w:rsid w:val="00F22729"/>
    <w:rsid w:val="00F228F1"/>
    <w:rsid w:val="00F22A8B"/>
    <w:rsid w:val="00F22C34"/>
    <w:rsid w:val="00F2317F"/>
    <w:rsid w:val="00F235C0"/>
    <w:rsid w:val="00F23CAF"/>
    <w:rsid w:val="00F25E2A"/>
    <w:rsid w:val="00F25FFD"/>
    <w:rsid w:val="00F263D4"/>
    <w:rsid w:val="00F2659E"/>
    <w:rsid w:val="00F27442"/>
    <w:rsid w:val="00F27A6D"/>
    <w:rsid w:val="00F27FD7"/>
    <w:rsid w:val="00F3094E"/>
    <w:rsid w:val="00F31334"/>
    <w:rsid w:val="00F32556"/>
    <w:rsid w:val="00F32B7A"/>
    <w:rsid w:val="00F32C99"/>
    <w:rsid w:val="00F332C5"/>
    <w:rsid w:val="00F336D8"/>
    <w:rsid w:val="00F33BE6"/>
    <w:rsid w:val="00F33F4B"/>
    <w:rsid w:val="00F348C1"/>
    <w:rsid w:val="00F365BE"/>
    <w:rsid w:val="00F3751C"/>
    <w:rsid w:val="00F37644"/>
    <w:rsid w:val="00F40178"/>
    <w:rsid w:val="00F40E04"/>
    <w:rsid w:val="00F41A9C"/>
    <w:rsid w:val="00F41CEB"/>
    <w:rsid w:val="00F41D27"/>
    <w:rsid w:val="00F421FC"/>
    <w:rsid w:val="00F4269F"/>
    <w:rsid w:val="00F42DD3"/>
    <w:rsid w:val="00F42FCA"/>
    <w:rsid w:val="00F42FCC"/>
    <w:rsid w:val="00F431FA"/>
    <w:rsid w:val="00F432C2"/>
    <w:rsid w:val="00F438FA"/>
    <w:rsid w:val="00F44399"/>
    <w:rsid w:val="00F446FC"/>
    <w:rsid w:val="00F44AE1"/>
    <w:rsid w:val="00F44F6F"/>
    <w:rsid w:val="00F463FF"/>
    <w:rsid w:val="00F469DF"/>
    <w:rsid w:val="00F47385"/>
    <w:rsid w:val="00F4749A"/>
    <w:rsid w:val="00F47EFC"/>
    <w:rsid w:val="00F5005F"/>
    <w:rsid w:val="00F505AA"/>
    <w:rsid w:val="00F505AD"/>
    <w:rsid w:val="00F507A7"/>
    <w:rsid w:val="00F50804"/>
    <w:rsid w:val="00F50F3A"/>
    <w:rsid w:val="00F521D1"/>
    <w:rsid w:val="00F52326"/>
    <w:rsid w:val="00F52885"/>
    <w:rsid w:val="00F52F30"/>
    <w:rsid w:val="00F5305A"/>
    <w:rsid w:val="00F538CC"/>
    <w:rsid w:val="00F53EED"/>
    <w:rsid w:val="00F54232"/>
    <w:rsid w:val="00F54D0A"/>
    <w:rsid w:val="00F54EA1"/>
    <w:rsid w:val="00F54F34"/>
    <w:rsid w:val="00F55E8D"/>
    <w:rsid w:val="00F5670D"/>
    <w:rsid w:val="00F56793"/>
    <w:rsid w:val="00F56C83"/>
    <w:rsid w:val="00F56EB2"/>
    <w:rsid w:val="00F56FD0"/>
    <w:rsid w:val="00F57283"/>
    <w:rsid w:val="00F577A3"/>
    <w:rsid w:val="00F577C0"/>
    <w:rsid w:val="00F57863"/>
    <w:rsid w:val="00F6101F"/>
    <w:rsid w:val="00F614C2"/>
    <w:rsid w:val="00F614DC"/>
    <w:rsid w:val="00F62DC4"/>
    <w:rsid w:val="00F6301A"/>
    <w:rsid w:val="00F639F2"/>
    <w:rsid w:val="00F63BCB"/>
    <w:rsid w:val="00F65230"/>
    <w:rsid w:val="00F65350"/>
    <w:rsid w:val="00F66005"/>
    <w:rsid w:val="00F66309"/>
    <w:rsid w:val="00F66AC9"/>
    <w:rsid w:val="00F67DA4"/>
    <w:rsid w:val="00F705DB"/>
    <w:rsid w:val="00F70B96"/>
    <w:rsid w:val="00F728B6"/>
    <w:rsid w:val="00F72AD7"/>
    <w:rsid w:val="00F72FA8"/>
    <w:rsid w:val="00F73233"/>
    <w:rsid w:val="00F7337B"/>
    <w:rsid w:val="00F733B7"/>
    <w:rsid w:val="00F733F9"/>
    <w:rsid w:val="00F7348B"/>
    <w:rsid w:val="00F759CE"/>
    <w:rsid w:val="00F761A2"/>
    <w:rsid w:val="00F7623E"/>
    <w:rsid w:val="00F767CD"/>
    <w:rsid w:val="00F76964"/>
    <w:rsid w:val="00F810D4"/>
    <w:rsid w:val="00F813ED"/>
    <w:rsid w:val="00F8150F"/>
    <w:rsid w:val="00F81852"/>
    <w:rsid w:val="00F81F7D"/>
    <w:rsid w:val="00F82377"/>
    <w:rsid w:val="00F82600"/>
    <w:rsid w:val="00F82E81"/>
    <w:rsid w:val="00F83477"/>
    <w:rsid w:val="00F83E9C"/>
    <w:rsid w:val="00F847CF"/>
    <w:rsid w:val="00F84B9E"/>
    <w:rsid w:val="00F84E25"/>
    <w:rsid w:val="00F85735"/>
    <w:rsid w:val="00F85B76"/>
    <w:rsid w:val="00F85E76"/>
    <w:rsid w:val="00F866B9"/>
    <w:rsid w:val="00F86741"/>
    <w:rsid w:val="00F87183"/>
    <w:rsid w:val="00F87812"/>
    <w:rsid w:val="00F87B3B"/>
    <w:rsid w:val="00F87E09"/>
    <w:rsid w:val="00F90B15"/>
    <w:rsid w:val="00F9158B"/>
    <w:rsid w:val="00F91658"/>
    <w:rsid w:val="00F91A89"/>
    <w:rsid w:val="00F929C4"/>
    <w:rsid w:val="00F931C6"/>
    <w:rsid w:val="00F93BE5"/>
    <w:rsid w:val="00F94F79"/>
    <w:rsid w:val="00F95130"/>
    <w:rsid w:val="00F95393"/>
    <w:rsid w:val="00F95501"/>
    <w:rsid w:val="00F95800"/>
    <w:rsid w:val="00F95943"/>
    <w:rsid w:val="00F95957"/>
    <w:rsid w:val="00F95D03"/>
    <w:rsid w:val="00F95F0D"/>
    <w:rsid w:val="00F9667F"/>
    <w:rsid w:val="00FA0138"/>
    <w:rsid w:val="00FA02E1"/>
    <w:rsid w:val="00FA0A8E"/>
    <w:rsid w:val="00FA148D"/>
    <w:rsid w:val="00FA1A9C"/>
    <w:rsid w:val="00FA2484"/>
    <w:rsid w:val="00FA2CEB"/>
    <w:rsid w:val="00FA2D95"/>
    <w:rsid w:val="00FA3652"/>
    <w:rsid w:val="00FA447B"/>
    <w:rsid w:val="00FA4920"/>
    <w:rsid w:val="00FA49FC"/>
    <w:rsid w:val="00FA4F0D"/>
    <w:rsid w:val="00FA65E0"/>
    <w:rsid w:val="00FA6707"/>
    <w:rsid w:val="00FA7636"/>
    <w:rsid w:val="00FA77FB"/>
    <w:rsid w:val="00FA7DF8"/>
    <w:rsid w:val="00FB0342"/>
    <w:rsid w:val="00FB052E"/>
    <w:rsid w:val="00FB0A8C"/>
    <w:rsid w:val="00FB0EF3"/>
    <w:rsid w:val="00FB10AD"/>
    <w:rsid w:val="00FB1191"/>
    <w:rsid w:val="00FB17E1"/>
    <w:rsid w:val="00FB1D3D"/>
    <w:rsid w:val="00FB2181"/>
    <w:rsid w:val="00FB3779"/>
    <w:rsid w:val="00FB3808"/>
    <w:rsid w:val="00FB3CFA"/>
    <w:rsid w:val="00FB4F1E"/>
    <w:rsid w:val="00FB5695"/>
    <w:rsid w:val="00FB5810"/>
    <w:rsid w:val="00FB636B"/>
    <w:rsid w:val="00FB6633"/>
    <w:rsid w:val="00FB75D0"/>
    <w:rsid w:val="00FB7720"/>
    <w:rsid w:val="00FB7B32"/>
    <w:rsid w:val="00FB7F1B"/>
    <w:rsid w:val="00FC05B5"/>
    <w:rsid w:val="00FC07A6"/>
    <w:rsid w:val="00FC0FC9"/>
    <w:rsid w:val="00FC1768"/>
    <w:rsid w:val="00FC19F3"/>
    <w:rsid w:val="00FC22FF"/>
    <w:rsid w:val="00FC24DB"/>
    <w:rsid w:val="00FC27E4"/>
    <w:rsid w:val="00FC2C4F"/>
    <w:rsid w:val="00FC352C"/>
    <w:rsid w:val="00FC3D09"/>
    <w:rsid w:val="00FC5190"/>
    <w:rsid w:val="00FC644E"/>
    <w:rsid w:val="00FC7573"/>
    <w:rsid w:val="00FC7665"/>
    <w:rsid w:val="00FC78C8"/>
    <w:rsid w:val="00FC7991"/>
    <w:rsid w:val="00FD000A"/>
    <w:rsid w:val="00FD01CD"/>
    <w:rsid w:val="00FD0E84"/>
    <w:rsid w:val="00FD1190"/>
    <w:rsid w:val="00FD181A"/>
    <w:rsid w:val="00FD18DA"/>
    <w:rsid w:val="00FD1929"/>
    <w:rsid w:val="00FD2050"/>
    <w:rsid w:val="00FD2AA5"/>
    <w:rsid w:val="00FD2D1A"/>
    <w:rsid w:val="00FD3A2E"/>
    <w:rsid w:val="00FD3E9C"/>
    <w:rsid w:val="00FD493F"/>
    <w:rsid w:val="00FD50C2"/>
    <w:rsid w:val="00FD5196"/>
    <w:rsid w:val="00FD57B2"/>
    <w:rsid w:val="00FD5DEB"/>
    <w:rsid w:val="00FD6E72"/>
    <w:rsid w:val="00FD757C"/>
    <w:rsid w:val="00FE06F4"/>
    <w:rsid w:val="00FE09A8"/>
    <w:rsid w:val="00FE0A93"/>
    <w:rsid w:val="00FE0FE6"/>
    <w:rsid w:val="00FE1D63"/>
    <w:rsid w:val="00FE204C"/>
    <w:rsid w:val="00FE24ED"/>
    <w:rsid w:val="00FE24F5"/>
    <w:rsid w:val="00FE278A"/>
    <w:rsid w:val="00FE2D1E"/>
    <w:rsid w:val="00FE31CD"/>
    <w:rsid w:val="00FE41DF"/>
    <w:rsid w:val="00FE4260"/>
    <w:rsid w:val="00FE43DF"/>
    <w:rsid w:val="00FE45CD"/>
    <w:rsid w:val="00FE4975"/>
    <w:rsid w:val="00FE5B23"/>
    <w:rsid w:val="00FE6574"/>
    <w:rsid w:val="00FE6E62"/>
    <w:rsid w:val="00FE758C"/>
    <w:rsid w:val="00FE75FB"/>
    <w:rsid w:val="00FE76B6"/>
    <w:rsid w:val="00FF0171"/>
    <w:rsid w:val="00FF1022"/>
    <w:rsid w:val="00FF149C"/>
    <w:rsid w:val="00FF14DE"/>
    <w:rsid w:val="00FF2F9D"/>
    <w:rsid w:val="00FF3084"/>
    <w:rsid w:val="00FF3640"/>
    <w:rsid w:val="00FF42A0"/>
    <w:rsid w:val="00FF4472"/>
    <w:rsid w:val="00FF4536"/>
    <w:rsid w:val="00FF4C31"/>
    <w:rsid w:val="00FF4DA1"/>
    <w:rsid w:val="00FF559B"/>
    <w:rsid w:val="00FF6133"/>
    <w:rsid w:val="00FF6BDB"/>
    <w:rsid w:val="00FF72FA"/>
    <w:rsid w:val="00FF7904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i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6E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06B1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06B17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C52B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24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1A17ED"/>
    <w:rPr>
      <w:rFonts w:cs="Times New Roman"/>
    </w:rPr>
  </w:style>
  <w:style w:type="paragraph" w:styleId="Listepuces">
    <w:name w:val="List Bullet"/>
    <w:basedOn w:val="Normal"/>
    <w:rsid w:val="00F85735"/>
    <w:pPr>
      <w:numPr>
        <w:numId w:val="3"/>
      </w:numPr>
    </w:pPr>
  </w:style>
  <w:style w:type="paragraph" w:customStyle="1" w:styleId="Style1">
    <w:name w:val="Style1"/>
    <w:basedOn w:val="Normal"/>
    <w:rsid w:val="0000205E"/>
    <w:rPr>
      <w:rFonts w:cs="Arial"/>
      <w:szCs w:val="20"/>
    </w:rPr>
  </w:style>
  <w:style w:type="paragraph" w:styleId="NormalWeb">
    <w:name w:val="Normal (Web)"/>
    <w:basedOn w:val="Normal"/>
    <w:rsid w:val="003C1ACA"/>
    <w:pPr>
      <w:spacing w:before="100" w:beforeAutospacing="1" w:after="100" w:afterAutospacing="1"/>
    </w:pPr>
  </w:style>
  <w:style w:type="paragraph" w:customStyle="1" w:styleId="Default">
    <w:name w:val="Default"/>
    <w:rsid w:val="004225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sdetexte2">
    <w:name w:val="Body Text 2"/>
    <w:basedOn w:val="Normal"/>
    <w:rsid w:val="00E562B4"/>
    <w:pPr>
      <w:ind w:right="180"/>
    </w:pPr>
    <w:rPr>
      <w:rFonts w:ascii="Arial" w:hAnsi="Arial" w:cs="Arial"/>
      <w:color w:val="000000"/>
      <w:sz w:val="22"/>
      <w:szCs w:val="20"/>
      <w:lang w:eastAsia="fr-FR"/>
    </w:rPr>
  </w:style>
  <w:style w:type="paragraph" w:styleId="Retraitcorpsdetexte">
    <w:name w:val="Body Text Indent"/>
    <w:basedOn w:val="Normal"/>
    <w:rsid w:val="00AD7FA8"/>
    <w:pPr>
      <w:spacing w:after="120"/>
      <w:ind w:left="283"/>
    </w:pPr>
  </w:style>
  <w:style w:type="paragraph" w:styleId="Paragraphedeliste">
    <w:name w:val="List Paragraph"/>
    <w:basedOn w:val="Normal"/>
    <w:qFormat/>
    <w:rsid w:val="00FC19F3"/>
    <w:pPr>
      <w:ind w:left="708"/>
    </w:pPr>
    <w:rPr>
      <w:szCs w:val="20"/>
      <w:lang w:eastAsia="fr-FR"/>
    </w:rPr>
  </w:style>
  <w:style w:type="paragraph" w:styleId="Sansinterligne">
    <w:name w:val="No Spacing"/>
    <w:qFormat/>
    <w:rsid w:val="006B183B"/>
    <w:rPr>
      <w:rFonts w:ascii="Calibri" w:eastAsia="Calibri" w:hAnsi="Calibri"/>
      <w:sz w:val="22"/>
      <w:szCs w:val="22"/>
      <w:lang w:val="fr-FR" w:eastAsia="en-US"/>
    </w:rPr>
  </w:style>
  <w:style w:type="paragraph" w:styleId="Corpsdetexte">
    <w:name w:val="Body Text"/>
    <w:basedOn w:val="Normal"/>
    <w:link w:val="CorpsdetexteCar"/>
    <w:rsid w:val="00CE463E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CE463E"/>
    <w:rPr>
      <w:sz w:val="24"/>
      <w:szCs w:val="24"/>
    </w:rPr>
  </w:style>
  <w:style w:type="paragraph" w:styleId="Corpsdetexte3">
    <w:name w:val="Body Text 3"/>
    <w:basedOn w:val="Normal"/>
    <w:link w:val="Corpsdetexte3Car"/>
    <w:rsid w:val="00CE463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CE463E"/>
    <w:rPr>
      <w:sz w:val="16"/>
      <w:szCs w:val="16"/>
    </w:rPr>
  </w:style>
  <w:style w:type="paragraph" w:customStyle="1" w:styleId="aa-Sous-Art">
    <w:name w:val="aa-.Sous-Art"/>
    <w:basedOn w:val="Normal"/>
    <w:rsid w:val="00CE463E"/>
    <w:pPr>
      <w:widowControl w:val="0"/>
      <w:spacing w:before="240" w:after="139" w:line="276" w:lineRule="auto"/>
      <w:ind w:left="439" w:right="2340" w:hanging="439"/>
      <w:jc w:val="both"/>
    </w:pPr>
    <w:rPr>
      <w:rFonts w:ascii="CG Times" w:hAnsi="CG Times"/>
      <w:snapToGrid w:val="0"/>
      <w:color w:val="000000"/>
      <w:lang w:val="en-US" w:eastAsia="fr-FR"/>
    </w:rPr>
  </w:style>
  <w:style w:type="character" w:styleId="Accentuation">
    <w:name w:val="Emphasis"/>
    <w:basedOn w:val="Policepardfaut"/>
    <w:uiPriority w:val="20"/>
    <w:qFormat/>
    <w:locked/>
    <w:rsid w:val="00C65D32"/>
    <w:rPr>
      <w:i/>
      <w:iCs/>
    </w:rPr>
  </w:style>
  <w:style w:type="character" w:customStyle="1" w:styleId="ilad1">
    <w:name w:val="il_ad1"/>
    <w:basedOn w:val="Policepardfaut"/>
    <w:rsid w:val="00C65D32"/>
    <w:rPr>
      <w:vanish w:val="0"/>
      <w:webHidden w:val="0"/>
      <w:color w:val="5270AD"/>
      <w:u w:val="single"/>
      <w:specVanish w:val="0"/>
    </w:rPr>
  </w:style>
  <w:style w:type="paragraph" w:styleId="Textebrut">
    <w:name w:val="Plain Text"/>
    <w:basedOn w:val="Normal"/>
    <w:link w:val="TextebrutCar"/>
    <w:uiPriority w:val="99"/>
    <w:unhideWhenUsed/>
    <w:rsid w:val="009135CF"/>
    <w:rPr>
      <w:rFonts w:ascii="Consolas" w:eastAsiaTheme="minorEastAsia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135CF"/>
    <w:rPr>
      <w:rFonts w:ascii="Consolas" w:eastAsiaTheme="minorEastAsia" w:hAnsi="Consolas"/>
      <w:sz w:val="21"/>
      <w:szCs w:val="21"/>
    </w:rPr>
  </w:style>
  <w:style w:type="paragraph" w:customStyle="1" w:styleId="Texte">
    <w:name w:val="Texte"/>
    <w:basedOn w:val="Normal"/>
    <w:uiPriority w:val="99"/>
    <w:rsid w:val="00F365BE"/>
    <w:pPr>
      <w:spacing w:line="240" w:lineRule="atLeast"/>
      <w:jc w:val="both"/>
    </w:pPr>
    <w:rPr>
      <w:rFonts w:eastAsiaTheme="minorHAnsi"/>
    </w:rPr>
  </w:style>
  <w:style w:type="paragraph" w:customStyle="1" w:styleId="stitreP">
    <w:name w:val="stitreP"/>
    <w:uiPriority w:val="99"/>
    <w:rsid w:val="003F74F8"/>
    <w:pPr>
      <w:tabs>
        <w:tab w:val="left" w:pos="-2333"/>
        <w:tab w:val="left" w:pos="0"/>
        <w:tab w:val="left" w:pos="720"/>
        <w:tab w:val="left" w:pos="1152"/>
        <w:tab w:val="left" w:pos="1584"/>
        <w:tab w:val="left" w:pos="5760"/>
      </w:tabs>
      <w:ind w:firstLine="720"/>
      <w:jc w:val="both"/>
    </w:pPr>
    <w:rPr>
      <w:rFonts w:ascii="CG Omega" w:hAnsi="CG Omega"/>
      <w:b/>
      <w:i/>
      <w:sz w:val="22"/>
      <w:lang w:val="fr-FR" w:eastAsia="fr-FR"/>
    </w:rPr>
  </w:style>
  <w:style w:type="character" w:styleId="Marquedecommentaire">
    <w:name w:val="annotation reference"/>
    <w:basedOn w:val="Policepardfaut"/>
    <w:rsid w:val="004C28BD"/>
    <w:rPr>
      <w:sz w:val="16"/>
      <w:szCs w:val="16"/>
    </w:rPr>
  </w:style>
  <w:style w:type="paragraph" w:styleId="Commentaire">
    <w:name w:val="annotation text"/>
    <w:basedOn w:val="Normal"/>
    <w:link w:val="CommentaireCar"/>
    <w:rsid w:val="004C28B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C28BD"/>
  </w:style>
  <w:style w:type="paragraph" w:styleId="Objetducommentaire">
    <w:name w:val="annotation subject"/>
    <w:basedOn w:val="Commentaire"/>
    <w:next w:val="Commentaire"/>
    <w:link w:val="ObjetducommentaireCar"/>
    <w:rsid w:val="004C28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C28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i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6E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06B1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06B17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C52B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24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1A17ED"/>
    <w:rPr>
      <w:rFonts w:cs="Times New Roman"/>
    </w:rPr>
  </w:style>
  <w:style w:type="paragraph" w:styleId="Listepuces">
    <w:name w:val="List Bullet"/>
    <w:basedOn w:val="Normal"/>
    <w:rsid w:val="00F85735"/>
    <w:pPr>
      <w:numPr>
        <w:numId w:val="3"/>
      </w:numPr>
    </w:pPr>
  </w:style>
  <w:style w:type="paragraph" w:customStyle="1" w:styleId="Style1">
    <w:name w:val="Style1"/>
    <w:basedOn w:val="Normal"/>
    <w:rsid w:val="0000205E"/>
    <w:rPr>
      <w:rFonts w:cs="Arial"/>
      <w:szCs w:val="20"/>
    </w:rPr>
  </w:style>
  <w:style w:type="paragraph" w:styleId="NormalWeb">
    <w:name w:val="Normal (Web)"/>
    <w:basedOn w:val="Normal"/>
    <w:rsid w:val="003C1ACA"/>
    <w:pPr>
      <w:spacing w:before="100" w:beforeAutospacing="1" w:after="100" w:afterAutospacing="1"/>
    </w:pPr>
  </w:style>
  <w:style w:type="paragraph" w:customStyle="1" w:styleId="Default">
    <w:name w:val="Default"/>
    <w:rsid w:val="004225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sdetexte2">
    <w:name w:val="Body Text 2"/>
    <w:basedOn w:val="Normal"/>
    <w:rsid w:val="00E562B4"/>
    <w:pPr>
      <w:ind w:right="180"/>
    </w:pPr>
    <w:rPr>
      <w:rFonts w:ascii="Arial" w:hAnsi="Arial" w:cs="Arial"/>
      <w:color w:val="000000"/>
      <w:sz w:val="22"/>
      <w:szCs w:val="20"/>
      <w:lang w:eastAsia="fr-FR"/>
    </w:rPr>
  </w:style>
  <w:style w:type="paragraph" w:styleId="Retraitcorpsdetexte">
    <w:name w:val="Body Text Indent"/>
    <w:basedOn w:val="Normal"/>
    <w:rsid w:val="00AD7FA8"/>
    <w:pPr>
      <w:spacing w:after="120"/>
      <w:ind w:left="283"/>
    </w:pPr>
  </w:style>
  <w:style w:type="paragraph" w:styleId="Paragraphedeliste">
    <w:name w:val="List Paragraph"/>
    <w:basedOn w:val="Normal"/>
    <w:qFormat/>
    <w:rsid w:val="00FC19F3"/>
    <w:pPr>
      <w:ind w:left="708"/>
    </w:pPr>
    <w:rPr>
      <w:szCs w:val="20"/>
      <w:lang w:eastAsia="fr-FR"/>
    </w:rPr>
  </w:style>
  <w:style w:type="paragraph" w:styleId="Sansinterligne">
    <w:name w:val="No Spacing"/>
    <w:qFormat/>
    <w:rsid w:val="006B183B"/>
    <w:rPr>
      <w:rFonts w:ascii="Calibri" w:eastAsia="Calibri" w:hAnsi="Calibri"/>
      <w:sz w:val="22"/>
      <w:szCs w:val="22"/>
      <w:lang w:val="fr-FR" w:eastAsia="en-US"/>
    </w:rPr>
  </w:style>
  <w:style w:type="paragraph" w:styleId="Corpsdetexte">
    <w:name w:val="Body Text"/>
    <w:basedOn w:val="Normal"/>
    <w:link w:val="CorpsdetexteCar"/>
    <w:rsid w:val="00CE463E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CE463E"/>
    <w:rPr>
      <w:sz w:val="24"/>
      <w:szCs w:val="24"/>
    </w:rPr>
  </w:style>
  <w:style w:type="paragraph" w:styleId="Corpsdetexte3">
    <w:name w:val="Body Text 3"/>
    <w:basedOn w:val="Normal"/>
    <w:link w:val="Corpsdetexte3Car"/>
    <w:rsid w:val="00CE463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CE463E"/>
    <w:rPr>
      <w:sz w:val="16"/>
      <w:szCs w:val="16"/>
    </w:rPr>
  </w:style>
  <w:style w:type="paragraph" w:customStyle="1" w:styleId="aa-Sous-Art">
    <w:name w:val="aa-.Sous-Art"/>
    <w:basedOn w:val="Normal"/>
    <w:rsid w:val="00CE463E"/>
    <w:pPr>
      <w:widowControl w:val="0"/>
      <w:spacing w:before="240" w:after="139" w:line="276" w:lineRule="auto"/>
      <w:ind w:left="439" w:right="2340" w:hanging="439"/>
      <w:jc w:val="both"/>
    </w:pPr>
    <w:rPr>
      <w:rFonts w:ascii="CG Times" w:hAnsi="CG Times"/>
      <w:snapToGrid w:val="0"/>
      <w:color w:val="000000"/>
      <w:lang w:val="en-US" w:eastAsia="fr-FR"/>
    </w:rPr>
  </w:style>
  <w:style w:type="character" w:styleId="Accentuation">
    <w:name w:val="Emphasis"/>
    <w:basedOn w:val="Policepardfaut"/>
    <w:uiPriority w:val="20"/>
    <w:qFormat/>
    <w:locked/>
    <w:rsid w:val="00C65D32"/>
    <w:rPr>
      <w:i/>
      <w:iCs/>
    </w:rPr>
  </w:style>
  <w:style w:type="character" w:customStyle="1" w:styleId="ilad1">
    <w:name w:val="il_ad1"/>
    <w:basedOn w:val="Policepardfaut"/>
    <w:rsid w:val="00C65D32"/>
    <w:rPr>
      <w:vanish w:val="0"/>
      <w:webHidden w:val="0"/>
      <w:color w:val="5270AD"/>
      <w:u w:val="single"/>
      <w:specVanish w:val="0"/>
    </w:rPr>
  </w:style>
  <w:style w:type="paragraph" w:styleId="Textebrut">
    <w:name w:val="Plain Text"/>
    <w:basedOn w:val="Normal"/>
    <w:link w:val="TextebrutCar"/>
    <w:uiPriority w:val="99"/>
    <w:unhideWhenUsed/>
    <w:rsid w:val="009135CF"/>
    <w:rPr>
      <w:rFonts w:ascii="Consolas" w:eastAsiaTheme="minorEastAsia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135CF"/>
    <w:rPr>
      <w:rFonts w:ascii="Consolas" w:eastAsiaTheme="minorEastAsia" w:hAnsi="Consolas"/>
      <w:sz w:val="21"/>
      <w:szCs w:val="21"/>
    </w:rPr>
  </w:style>
  <w:style w:type="paragraph" w:customStyle="1" w:styleId="Texte">
    <w:name w:val="Texte"/>
    <w:basedOn w:val="Normal"/>
    <w:uiPriority w:val="99"/>
    <w:rsid w:val="00F365BE"/>
    <w:pPr>
      <w:spacing w:line="240" w:lineRule="atLeast"/>
      <w:jc w:val="both"/>
    </w:pPr>
    <w:rPr>
      <w:rFonts w:eastAsiaTheme="minorHAnsi"/>
    </w:rPr>
  </w:style>
  <w:style w:type="paragraph" w:customStyle="1" w:styleId="stitreP">
    <w:name w:val="stitreP"/>
    <w:uiPriority w:val="99"/>
    <w:rsid w:val="003F74F8"/>
    <w:pPr>
      <w:tabs>
        <w:tab w:val="left" w:pos="-2333"/>
        <w:tab w:val="left" w:pos="0"/>
        <w:tab w:val="left" w:pos="720"/>
        <w:tab w:val="left" w:pos="1152"/>
        <w:tab w:val="left" w:pos="1584"/>
        <w:tab w:val="left" w:pos="5760"/>
      </w:tabs>
      <w:ind w:firstLine="720"/>
      <w:jc w:val="both"/>
    </w:pPr>
    <w:rPr>
      <w:rFonts w:ascii="CG Omega" w:hAnsi="CG Omega"/>
      <w:b/>
      <w:i/>
      <w:sz w:val="22"/>
      <w:lang w:val="fr-FR" w:eastAsia="fr-FR"/>
    </w:rPr>
  </w:style>
  <w:style w:type="character" w:styleId="Marquedecommentaire">
    <w:name w:val="annotation reference"/>
    <w:basedOn w:val="Policepardfaut"/>
    <w:rsid w:val="004C28BD"/>
    <w:rPr>
      <w:sz w:val="16"/>
      <w:szCs w:val="16"/>
    </w:rPr>
  </w:style>
  <w:style w:type="paragraph" w:styleId="Commentaire">
    <w:name w:val="annotation text"/>
    <w:basedOn w:val="Normal"/>
    <w:link w:val="CommentaireCar"/>
    <w:rsid w:val="004C28B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C28BD"/>
  </w:style>
  <w:style w:type="paragraph" w:styleId="Objetducommentaire">
    <w:name w:val="annotation subject"/>
    <w:basedOn w:val="Commentaire"/>
    <w:next w:val="Commentaire"/>
    <w:link w:val="ObjetducommentaireCar"/>
    <w:rsid w:val="004C28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C28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43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454B1-0297-4444-A9C7-BB2B075D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Procès verbal de la séance du Conseil de la Municipalité de Saint-Joseph des Érables, tenue le _________________ à 21h15 au 370-A, rang des Érables à Saint-Joseph et à laquelle étaient présents Messieurs Mario Lessard, Simon Cliche, Sylvain Roy, Alain Fo</vt:lpstr>
    </vt:vector>
  </TitlesOfParts>
  <Company>Commission Scolaire de la Beauce-Etchemin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 verbal de la séance du Conseil de la Municipalité de Saint-Joseph des Érables, tenue le _________________ à 21h15 au 370-A, rang des Érables à Saint-Joseph et à laquelle étaient présents Messieurs Mario Lessard, Simon Cliche, Sylvain Roy, Alain Fo</dc:title>
  <dc:creator>municipalite</dc:creator>
  <cp:lastModifiedBy>Mélanie</cp:lastModifiedBy>
  <cp:revision>2</cp:revision>
  <cp:lastPrinted>2013-11-13T18:16:00Z</cp:lastPrinted>
  <dcterms:created xsi:type="dcterms:W3CDTF">2016-12-21T19:20:00Z</dcterms:created>
  <dcterms:modified xsi:type="dcterms:W3CDTF">2016-12-21T19:20:00Z</dcterms:modified>
</cp:coreProperties>
</file>